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58" w:rsidRPr="006307AD" w:rsidRDefault="00465BD7" w:rsidP="00B33E58">
      <w:pPr>
        <w:pStyle w:val="10"/>
        <w:shd w:val="clear" w:color="auto" w:fill="auto"/>
        <w:spacing w:before="0" w:line="276" w:lineRule="auto"/>
        <w:ind w:left="40" w:right="-143"/>
        <w:rPr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Анализ выполнения</w:t>
      </w:r>
      <w:r w:rsidRPr="006307AD">
        <w:rPr>
          <w:color w:val="000000"/>
          <w:sz w:val="28"/>
          <w:szCs w:val="28"/>
        </w:rPr>
        <w:t xml:space="preserve"> </w:t>
      </w:r>
      <w:r w:rsidR="00E96DD3">
        <w:rPr>
          <w:color w:val="000000"/>
          <w:sz w:val="28"/>
          <w:szCs w:val="28"/>
        </w:rPr>
        <w:t>тренировочного экзамена</w:t>
      </w:r>
      <w:r w:rsidR="00B33E58">
        <w:rPr>
          <w:color w:val="000000"/>
          <w:sz w:val="28"/>
          <w:szCs w:val="28"/>
        </w:rPr>
        <w:t xml:space="preserve"> </w:t>
      </w:r>
      <w:r w:rsidR="00B33E58" w:rsidRPr="006307AD">
        <w:rPr>
          <w:color w:val="000000"/>
          <w:sz w:val="28"/>
          <w:szCs w:val="28"/>
        </w:rPr>
        <w:t xml:space="preserve">по </w:t>
      </w:r>
      <w:r w:rsidR="005019B8">
        <w:rPr>
          <w:color w:val="000000"/>
          <w:sz w:val="28"/>
          <w:szCs w:val="28"/>
        </w:rPr>
        <w:t>информатике</w:t>
      </w:r>
      <w:r w:rsidR="00B33E58" w:rsidRPr="006307AD">
        <w:rPr>
          <w:color w:val="000000"/>
          <w:sz w:val="28"/>
          <w:szCs w:val="28"/>
        </w:rPr>
        <w:t xml:space="preserve"> </w:t>
      </w:r>
      <w:proofErr w:type="gramStart"/>
      <w:r w:rsidR="00B33E58" w:rsidRPr="006307AD">
        <w:rPr>
          <w:color w:val="000000"/>
          <w:sz w:val="28"/>
          <w:szCs w:val="28"/>
        </w:rPr>
        <w:t>обучающи</w:t>
      </w:r>
      <w:r w:rsidR="001B5110">
        <w:rPr>
          <w:color w:val="000000"/>
          <w:sz w:val="28"/>
          <w:szCs w:val="28"/>
        </w:rPr>
        <w:t>ми</w:t>
      </w:r>
      <w:r w:rsidR="00B33E58" w:rsidRPr="006307AD">
        <w:rPr>
          <w:color w:val="000000"/>
          <w:sz w:val="28"/>
          <w:szCs w:val="28"/>
        </w:rPr>
        <w:t>ся</w:t>
      </w:r>
      <w:proofErr w:type="gramEnd"/>
      <w:r w:rsidR="00B33E58" w:rsidRPr="006307AD">
        <w:rPr>
          <w:color w:val="000000"/>
          <w:sz w:val="28"/>
          <w:szCs w:val="28"/>
        </w:rPr>
        <w:t xml:space="preserve"> </w:t>
      </w:r>
      <w:r w:rsidR="00D91488">
        <w:rPr>
          <w:color w:val="000000"/>
          <w:sz w:val="28"/>
          <w:szCs w:val="28"/>
        </w:rPr>
        <w:t>9</w:t>
      </w:r>
      <w:r w:rsidR="001B5110">
        <w:rPr>
          <w:color w:val="000000"/>
          <w:sz w:val="28"/>
          <w:szCs w:val="28"/>
        </w:rPr>
        <w:t>-х</w:t>
      </w:r>
      <w:r w:rsidR="00B33E58" w:rsidRPr="006307AD">
        <w:rPr>
          <w:color w:val="000000"/>
          <w:sz w:val="28"/>
          <w:szCs w:val="28"/>
        </w:rPr>
        <w:t xml:space="preserve"> классов </w:t>
      </w:r>
      <w:bookmarkEnd w:id="0"/>
      <w:r w:rsidR="00B33E58">
        <w:rPr>
          <w:color w:val="000000"/>
          <w:sz w:val="28"/>
          <w:szCs w:val="28"/>
        </w:rPr>
        <w:t>города Бузулука</w:t>
      </w:r>
      <w:r w:rsidR="00E96DD3">
        <w:rPr>
          <w:color w:val="000000"/>
          <w:sz w:val="28"/>
          <w:szCs w:val="28"/>
        </w:rPr>
        <w:t xml:space="preserve"> (февраль 2016 г)</w:t>
      </w:r>
    </w:p>
    <w:p w:rsidR="00D91488" w:rsidRPr="00202DD3" w:rsidRDefault="00D91488" w:rsidP="002077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 w:rsidRPr="00202DD3">
        <w:rPr>
          <w:rFonts w:ascii="Times New Roman" w:hAnsi="Times New Roman" w:cs="Times New Roman"/>
          <w:color w:val="000000"/>
          <w:sz w:val="24"/>
          <w:szCs w:val="24"/>
        </w:rPr>
        <w:t>приказа Управления образования администрации города Бузулука</w:t>
      </w:r>
      <w:proofErr w:type="gramEnd"/>
      <w:r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 от  </w:t>
      </w:r>
      <w:r w:rsidR="00E314AD" w:rsidRPr="00202DD3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Pr="00202D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314AD" w:rsidRPr="00202DD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202DD3">
        <w:rPr>
          <w:rFonts w:ascii="Times New Roman" w:eastAsia="Calibri" w:hAnsi="Times New Roman" w:cs="Times New Roman"/>
          <w:color w:val="000000"/>
          <w:sz w:val="24"/>
          <w:szCs w:val="24"/>
        </w:rPr>
        <w:t>2.201</w:t>
      </w:r>
      <w:r w:rsidR="00E314AD" w:rsidRPr="00202DD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202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  <w:r w:rsidR="00E314AD" w:rsidRPr="00202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01-10/66</w:t>
      </w:r>
      <w:r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E314AD" w:rsidRPr="00202DD3">
        <w:rPr>
          <w:rFonts w:ascii="Times New Roman" w:hAnsi="Times New Roman" w:cs="Times New Roman"/>
          <w:color w:val="000000"/>
          <w:sz w:val="24"/>
          <w:szCs w:val="24"/>
        </w:rPr>
        <w:t>О проведении тренировочных экзаменов по предметам по выбору для обучающихся  9    классов образовательных  организаций  г. Бузулука</w:t>
      </w:r>
      <w:r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314AD" w:rsidRPr="00202DD3">
        <w:rPr>
          <w:rFonts w:ascii="Times New Roman" w:hAnsi="Times New Roman" w:cs="Times New Roman"/>
          <w:color w:val="000000"/>
          <w:sz w:val="24"/>
          <w:szCs w:val="24"/>
        </w:rPr>
        <w:t>был проведен тренировочный экзамен</w:t>
      </w:r>
      <w:r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4AD"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47D1E" w:rsidRPr="00202DD3"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r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классах общеобразовательных организаций города Бузулука по текстам ГБУ «РЦРО»</w:t>
      </w:r>
      <w:r w:rsidR="00E314AD" w:rsidRPr="00202DD3">
        <w:rPr>
          <w:rFonts w:ascii="Times New Roman" w:hAnsi="Times New Roman" w:cs="Times New Roman"/>
          <w:color w:val="000000"/>
          <w:sz w:val="24"/>
          <w:szCs w:val="24"/>
        </w:rPr>
        <w:t xml:space="preserve"> в форме ОГЭ</w:t>
      </w:r>
      <w:r w:rsidRPr="00202D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FEB" w:rsidRPr="00202DD3" w:rsidRDefault="00A67FEB" w:rsidP="0020772E">
      <w:pPr>
        <w:pStyle w:val="3"/>
        <w:shd w:val="clear" w:color="auto" w:fill="auto"/>
        <w:spacing w:after="0" w:line="276" w:lineRule="auto"/>
        <w:ind w:left="120" w:right="120" w:firstLine="660"/>
        <w:jc w:val="both"/>
        <w:rPr>
          <w:color w:val="000000"/>
          <w:sz w:val="24"/>
          <w:szCs w:val="24"/>
        </w:rPr>
      </w:pPr>
      <w:r w:rsidRPr="00202DD3">
        <w:rPr>
          <w:rStyle w:val="a7"/>
          <w:sz w:val="24"/>
          <w:szCs w:val="24"/>
        </w:rPr>
        <w:t>Цель:</w:t>
      </w:r>
      <w:r w:rsidRPr="00202DD3">
        <w:rPr>
          <w:color w:val="000000"/>
          <w:sz w:val="24"/>
          <w:szCs w:val="24"/>
        </w:rPr>
        <w:t xml:space="preserve"> повышение качеств</w:t>
      </w:r>
      <w:r w:rsidR="00E314AD" w:rsidRPr="00202DD3">
        <w:rPr>
          <w:color w:val="000000"/>
          <w:sz w:val="24"/>
          <w:szCs w:val="24"/>
        </w:rPr>
        <w:t>а</w:t>
      </w:r>
      <w:r w:rsidRPr="00202DD3">
        <w:rPr>
          <w:color w:val="000000"/>
          <w:sz w:val="24"/>
          <w:szCs w:val="24"/>
        </w:rPr>
        <w:t xml:space="preserve"> подготовки выпускников </w:t>
      </w:r>
      <w:r w:rsidR="00D91488" w:rsidRPr="00202DD3">
        <w:rPr>
          <w:color w:val="000000"/>
          <w:sz w:val="24"/>
          <w:szCs w:val="24"/>
        </w:rPr>
        <w:t>9</w:t>
      </w:r>
      <w:r w:rsidRPr="00202DD3">
        <w:rPr>
          <w:color w:val="000000"/>
          <w:sz w:val="24"/>
          <w:szCs w:val="24"/>
        </w:rPr>
        <w:t xml:space="preserve"> классов общеобразовательных организаций города к государственной итоговой аттестации </w:t>
      </w:r>
      <w:r w:rsidR="00E314AD" w:rsidRPr="00202DD3">
        <w:rPr>
          <w:color w:val="000000"/>
          <w:sz w:val="24"/>
          <w:szCs w:val="24"/>
        </w:rPr>
        <w:t xml:space="preserve">по </w:t>
      </w:r>
      <w:r w:rsidR="005019B8" w:rsidRPr="00202DD3">
        <w:rPr>
          <w:color w:val="000000"/>
          <w:sz w:val="24"/>
          <w:szCs w:val="24"/>
        </w:rPr>
        <w:t>информатике</w:t>
      </w:r>
    </w:p>
    <w:p w:rsidR="006307AD" w:rsidRPr="00202DD3" w:rsidRDefault="006307AD" w:rsidP="0020772E">
      <w:pPr>
        <w:pStyle w:val="20"/>
        <w:shd w:val="clear" w:color="auto" w:fill="auto"/>
        <w:spacing w:line="276" w:lineRule="auto"/>
        <w:ind w:left="120" w:firstLine="660"/>
        <w:rPr>
          <w:sz w:val="24"/>
          <w:szCs w:val="24"/>
        </w:rPr>
      </w:pPr>
      <w:r w:rsidRPr="00202DD3">
        <w:rPr>
          <w:color w:val="000000"/>
          <w:sz w:val="24"/>
          <w:szCs w:val="24"/>
        </w:rPr>
        <w:t>Сроки проведения:</w:t>
      </w:r>
      <w:r w:rsidRPr="00202DD3">
        <w:rPr>
          <w:rStyle w:val="20pt"/>
          <w:i/>
          <w:iCs/>
          <w:sz w:val="24"/>
          <w:szCs w:val="24"/>
        </w:rPr>
        <w:t xml:space="preserve"> </w:t>
      </w:r>
      <w:r w:rsidR="00E314AD" w:rsidRPr="00202DD3">
        <w:rPr>
          <w:rStyle w:val="20pt"/>
          <w:i/>
          <w:iCs/>
          <w:sz w:val="24"/>
          <w:szCs w:val="24"/>
        </w:rPr>
        <w:t>24.0</w:t>
      </w:r>
      <w:r w:rsidR="00A67FEB" w:rsidRPr="00202DD3">
        <w:rPr>
          <w:rStyle w:val="20pt"/>
          <w:i/>
          <w:iCs/>
          <w:sz w:val="24"/>
          <w:szCs w:val="24"/>
        </w:rPr>
        <w:t>2</w:t>
      </w:r>
      <w:r w:rsidR="00E314AD" w:rsidRPr="00202DD3">
        <w:rPr>
          <w:rStyle w:val="20pt"/>
          <w:i/>
          <w:iCs/>
          <w:sz w:val="24"/>
          <w:szCs w:val="24"/>
        </w:rPr>
        <w:t>.2016</w:t>
      </w:r>
      <w:r w:rsidRPr="00202DD3">
        <w:rPr>
          <w:rStyle w:val="20pt"/>
          <w:i/>
          <w:iCs/>
          <w:sz w:val="24"/>
          <w:szCs w:val="24"/>
        </w:rPr>
        <w:t xml:space="preserve"> г.</w:t>
      </w:r>
    </w:p>
    <w:p w:rsidR="006307AD" w:rsidRPr="00202DD3" w:rsidRDefault="006307AD" w:rsidP="0020772E">
      <w:pPr>
        <w:pStyle w:val="3"/>
        <w:shd w:val="clear" w:color="auto" w:fill="auto"/>
        <w:spacing w:after="0" w:line="276" w:lineRule="auto"/>
        <w:ind w:left="120" w:firstLine="660"/>
        <w:jc w:val="both"/>
        <w:rPr>
          <w:sz w:val="24"/>
          <w:szCs w:val="24"/>
        </w:rPr>
      </w:pPr>
      <w:r w:rsidRPr="00202DD3">
        <w:rPr>
          <w:rStyle w:val="0pt"/>
          <w:sz w:val="24"/>
          <w:szCs w:val="24"/>
        </w:rPr>
        <w:t>Состав комиссии</w:t>
      </w:r>
      <w:r w:rsidR="00A67FEB" w:rsidRPr="00202DD3">
        <w:rPr>
          <w:rStyle w:val="0pt"/>
          <w:sz w:val="24"/>
          <w:szCs w:val="24"/>
        </w:rPr>
        <w:t xml:space="preserve"> по проверке работ</w:t>
      </w:r>
      <w:r w:rsidRPr="00202DD3">
        <w:rPr>
          <w:color w:val="000000"/>
          <w:sz w:val="24"/>
          <w:szCs w:val="24"/>
        </w:rPr>
        <w:t>: учителя, преподающие в образовательных организациях города</w:t>
      </w:r>
      <w:r w:rsidR="00D91488" w:rsidRPr="00202DD3">
        <w:rPr>
          <w:color w:val="000000"/>
          <w:sz w:val="24"/>
          <w:szCs w:val="24"/>
        </w:rPr>
        <w:t xml:space="preserve"> в соответствии с приказом </w:t>
      </w:r>
      <w:proofErr w:type="gramStart"/>
      <w:r w:rsidR="00D91488" w:rsidRPr="00202DD3">
        <w:rPr>
          <w:color w:val="000000"/>
          <w:sz w:val="24"/>
          <w:szCs w:val="24"/>
        </w:rPr>
        <w:t>Управления образования администрации города Бузулука</w:t>
      </w:r>
      <w:proofErr w:type="gramEnd"/>
      <w:r w:rsidRPr="00202DD3">
        <w:rPr>
          <w:color w:val="000000"/>
          <w:sz w:val="24"/>
          <w:szCs w:val="24"/>
        </w:rPr>
        <w:t xml:space="preserve">. </w:t>
      </w:r>
    </w:p>
    <w:p w:rsidR="006307AD" w:rsidRPr="00202DD3" w:rsidRDefault="00E314AD" w:rsidP="0020772E">
      <w:pPr>
        <w:pStyle w:val="3"/>
        <w:shd w:val="clear" w:color="auto" w:fill="auto"/>
        <w:spacing w:after="0" w:line="276" w:lineRule="auto"/>
        <w:ind w:left="120" w:right="120" w:firstLine="660"/>
        <w:jc w:val="both"/>
        <w:rPr>
          <w:sz w:val="24"/>
          <w:szCs w:val="24"/>
        </w:rPr>
      </w:pPr>
      <w:r w:rsidRPr="00202DD3">
        <w:rPr>
          <w:color w:val="000000"/>
          <w:sz w:val="24"/>
          <w:szCs w:val="24"/>
        </w:rPr>
        <w:t xml:space="preserve">По итогам проведения тренировочного экзамена по </w:t>
      </w:r>
      <w:r w:rsidR="00F47D1E" w:rsidRPr="00202DD3">
        <w:rPr>
          <w:color w:val="000000"/>
          <w:sz w:val="24"/>
          <w:szCs w:val="24"/>
        </w:rPr>
        <w:t>информатике</w:t>
      </w:r>
      <w:r w:rsidRPr="00202DD3">
        <w:rPr>
          <w:color w:val="000000"/>
          <w:sz w:val="24"/>
          <w:szCs w:val="24"/>
        </w:rPr>
        <w:t xml:space="preserve"> были получены следующие результаты. </w:t>
      </w:r>
      <w:r w:rsidR="006307AD" w:rsidRPr="00202DD3">
        <w:rPr>
          <w:color w:val="000000"/>
          <w:sz w:val="24"/>
          <w:szCs w:val="24"/>
        </w:rPr>
        <w:t xml:space="preserve">Всего </w:t>
      </w:r>
      <w:r w:rsidR="00A67FEB" w:rsidRPr="00202DD3">
        <w:rPr>
          <w:color w:val="000000"/>
          <w:sz w:val="24"/>
          <w:szCs w:val="24"/>
        </w:rPr>
        <w:t xml:space="preserve">в работе </w:t>
      </w:r>
      <w:r w:rsidR="006307AD" w:rsidRPr="00202DD3">
        <w:rPr>
          <w:color w:val="000000"/>
          <w:sz w:val="24"/>
          <w:szCs w:val="24"/>
        </w:rPr>
        <w:t xml:space="preserve">приняли участие </w:t>
      </w:r>
      <w:r w:rsidR="00F47D1E" w:rsidRPr="00202DD3">
        <w:rPr>
          <w:rStyle w:val="0pt0"/>
          <w:b w:val="0"/>
          <w:sz w:val="24"/>
          <w:szCs w:val="24"/>
        </w:rPr>
        <w:t>52</w:t>
      </w:r>
      <w:r w:rsidR="006307AD" w:rsidRPr="00202DD3">
        <w:rPr>
          <w:rStyle w:val="0pt0"/>
          <w:b w:val="0"/>
          <w:sz w:val="24"/>
          <w:szCs w:val="24"/>
        </w:rPr>
        <w:t xml:space="preserve"> </w:t>
      </w:r>
      <w:r w:rsidR="00BC37CC" w:rsidRPr="00202DD3">
        <w:rPr>
          <w:color w:val="000000"/>
          <w:sz w:val="24"/>
          <w:szCs w:val="24"/>
        </w:rPr>
        <w:t xml:space="preserve">обучающихся </w:t>
      </w:r>
      <w:r w:rsidR="00F120FB" w:rsidRPr="00202DD3">
        <w:rPr>
          <w:color w:val="000000"/>
          <w:sz w:val="24"/>
          <w:szCs w:val="24"/>
        </w:rPr>
        <w:t>9</w:t>
      </w:r>
      <w:r w:rsidR="006307AD" w:rsidRPr="00202DD3">
        <w:rPr>
          <w:color w:val="000000"/>
          <w:sz w:val="24"/>
          <w:szCs w:val="24"/>
        </w:rPr>
        <w:t xml:space="preserve">-х классов из </w:t>
      </w:r>
      <w:r w:rsidR="00F47D1E" w:rsidRPr="00202DD3">
        <w:rPr>
          <w:color w:val="000000"/>
          <w:sz w:val="24"/>
          <w:szCs w:val="24"/>
        </w:rPr>
        <w:t>7</w:t>
      </w:r>
      <w:r w:rsidR="006307AD" w:rsidRPr="00202DD3">
        <w:rPr>
          <w:color w:val="000000"/>
          <w:sz w:val="24"/>
          <w:szCs w:val="24"/>
        </w:rPr>
        <w:t xml:space="preserve"> </w:t>
      </w:r>
      <w:r w:rsidR="00BC37CC" w:rsidRPr="00202DD3">
        <w:rPr>
          <w:color w:val="000000"/>
          <w:sz w:val="24"/>
          <w:szCs w:val="24"/>
        </w:rPr>
        <w:t>общеобразовательных учреждений города,</w:t>
      </w:r>
      <w:r w:rsidR="006307AD" w:rsidRPr="00202DD3">
        <w:rPr>
          <w:color w:val="000000"/>
          <w:sz w:val="24"/>
          <w:szCs w:val="24"/>
        </w:rPr>
        <w:t xml:space="preserve"> что составило </w:t>
      </w:r>
      <w:r w:rsidR="00F47D1E" w:rsidRPr="00202DD3">
        <w:rPr>
          <w:rStyle w:val="0pt0"/>
          <w:b w:val="0"/>
          <w:sz w:val="24"/>
          <w:szCs w:val="24"/>
        </w:rPr>
        <w:t xml:space="preserve">6,9 </w:t>
      </w:r>
      <w:r w:rsidR="006307AD" w:rsidRPr="00202DD3">
        <w:rPr>
          <w:rStyle w:val="0pt0"/>
          <w:b w:val="0"/>
          <w:sz w:val="24"/>
          <w:szCs w:val="24"/>
        </w:rPr>
        <w:t xml:space="preserve">% </w:t>
      </w:r>
      <w:r w:rsidR="006307AD" w:rsidRPr="00202DD3">
        <w:rPr>
          <w:color w:val="000000"/>
          <w:sz w:val="24"/>
          <w:szCs w:val="24"/>
        </w:rPr>
        <w:t>от общего количества.</w:t>
      </w:r>
      <w:r w:rsidR="00A67FEB" w:rsidRPr="00202DD3">
        <w:rPr>
          <w:color w:val="000000"/>
          <w:sz w:val="24"/>
          <w:szCs w:val="24"/>
        </w:rPr>
        <w:t xml:space="preserve"> На «4» и «5» выполнили работу </w:t>
      </w:r>
      <w:r w:rsidR="00F47D1E" w:rsidRPr="00202DD3">
        <w:rPr>
          <w:color w:val="000000"/>
          <w:sz w:val="24"/>
          <w:szCs w:val="24"/>
        </w:rPr>
        <w:t>55,77</w:t>
      </w:r>
      <w:r w:rsidR="00A67FEB" w:rsidRPr="00202DD3">
        <w:rPr>
          <w:color w:val="000000"/>
          <w:sz w:val="24"/>
          <w:szCs w:val="24"/>
        </w:rPr>
        <w:t xml:space="preserve"> % о</w:t>
      </w:r>
      <w:r w:rsidR="00392D32" w:rsidRPr="00202DD3">
        <w:rPr>
          <w:color w:val="000000"/>
          <w:sz w:val="24"/>
          <w:szCs w:val="24"/>
        </w:rPr>
        <w:t>бучающихся, н</w:t>
      </w:r>
      <w:r w:rsidR="00A67FEB" w:rsidRPr="00202DD3">
        <w:rPr>
          <w:color w:val="000000"/>
          <w:sz w:val="24"/>
          <w:szCs w:val="24"/>
        </w:rPr>
        <w:t xml:space="preserve">е справились с работой </w:t>
      </w:r>
      <w:r w:rsidR="00F47D1E" w:rsidRPr="00202DD3">
        <w:rPr>
          <w:color w:val="000000"/>
          <w:sz w:val="24"/>
          <w:szCs w:val="24"/>
        </w:rPr>
        <w:t>7,69</w:t>
      </w:r>
      <w:r w:rsidR="00A67FEB" w:rsidRPr="00202DD3">
        <w:rPr>
          <w:color w:val="000000"/>
          <w:sz w:val="24"/>
          <w:szCs w:val="24"/>
        </w:rPr>
        <w:t xml:space="preserve"> %</w:t>
      </w:r>
      <w:r w:rsidR="002D25B2" w:rsidRPr="00202DD3">
        <w:rPr>
          <w:color w:val="000000"/>
          <w:sz w:val="24"/>
          <w:szCs w:val="24"/>
        </w:rPr>
        <w:t xml:space="preserve"> </w:t>
      </w:r>
      <w:r w:rsidR="00CA3396" w:rsidRPr="00202DD3">
        <w:rPr>
          <w:color w:val="000000"/>
          <w:sz w:val="24"/>
          <w:szCs w:val="24"/>
        </w:rPr>
        <w:t>(таблица 1</w:t>
      </w:r>
      <w:r w:rsidR="002D25B2" w:rsidRPr="00202DD3">
        <w:rPr>
          <w:color w:val="000000"/>
          <w:sz w:val="24"/>
          <w:szCs w:val="24"/>
        </w:rPr>
        <w:t>,2</w:t>
      </w:r>
      <w:r w:rsidR="00CA3396" w:rsidRPr="00202DD3">
        <w:rPr>
          <w:color w:val="000000"/>
          <w:sz w:val="24"/>
          <w:szCs w:val="24"/>
        </w:rPr>
        <w:t>)</w:t>
      </w:r>
      <w:r w:rsidR="00A67FEB" w:rsidRPr="00202DD3">
        <w:rPr>
          <w:color w:val="000000"/>
          <w:sz w:val="24"/>
          <w:szCs w:val="24"/>
        </w:rPr>
        <w:t>.</w:t>
      </w:r>
    </w:p>
    <w:p w:rsidR="00392D32" w:rsidRPr="00202DD3" w:rsidRDefault="0020772E" w:rsidP="00202DD3">
      <w:pPr>
        <w:pStyle w:val="3"/>
        <w:shd w:val="clear" w:color="auto" w:fill="auto"/>
        <w:spacing w:after="0" w:line="276" w:lineRule="auto"/>
        <w:ind w:left="120" w:right="120" w:firstLine="9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CA3396" w:rsidRPr="00202DD3">
        <w:rPr>
          <w:i/>
          <w:color w:val="000000"/>
          <w:sz w:val="24"/>
          <w:szCs w:val="24"/>
        </w:rPr>
        <w:t>Таблица 1</w:t>
      </w:r>
    </w:p>
    <w:p w:rsidR="00392D32" w:rsidRPr="00202DD3" w:rsidRDefault="006307AD" w:rsidP="0020772E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Результаты </w:t>
      </w:r>
      <w:bookmarkStart w:id="1" w:name="OLE_LINK20"/>
      <w:bookmarkStart w:id="2" w:name="OLE_LINK21"/>
      <w:bookmarkStart w:id="3" w:name="OLE_LINK22"/>
      <w:bookmarkStart w:id="4" w:name="OLE_LINK23"/>
      <w:r w:rsidR="00E314AD" w:rsidRPr="00202DD3">
        <w:rPr>
          <w:i/>
          <w:color w:val="000000"/>
          <w:sz w:val="24"/>
          <w:szCs w:val="24"/>
        </w:rPr>
        <w:t>тренировочного экзамена</w:t>
      </w:r>
      <w:r w:rsidR="00BC37CC" w:rsidRPr="00202DD3">
        <w:rPr>
          <w:i/>
          <w:color w:val="000000"/>
          <w:sz w:val="24"/>
          <w:szCs w:val="24"/>
        </w:rPr>
        <w:t xml:space="preserve"> </w:t>
      </w:r>
      <w:r w:rsidR="00392D32" w:rsidRPr="00202DD3">
        <w:rPr>
          <w:i/>
          <w:color w:val="000000"/>
          <w:sz w:val="24"/>
          <w:szCs w:val="24"/>
        </w:rPr>
        <w:t xml:space="preserve">по </w:t>
      </w:r>
      <w:r w:rsidR="00F47D1E" w:rsidRPr="00202DD3">
        <w:rPr>
          <w:i/>
          <w:color w:val="000000"/>
          <w:sz w:val="24"/>
          <w:szCs w:val="24"/>
        </w:rPr>
        <w:t>информатике</w:t>
      </w:r>
      <w:r w:rsidR="00E314AD" w:rsidRPr="00202DD3">
        <w:rPr>
          <w:i/>
          <w:color w:val="000000"/>
          <w:sz w:val="24"/>
          <w:szCs w:val="24"/>
        </w:rPr>
        <w:t xml:space="preserve"> </w:t>
      </w:r>
      <w:r w:rsidR="00392D32" w:rsidRPr="00202DD3">
        <w:rPr>
          <w:i/>
          <w:color w:val="000000"/>
          <w:sz w:val="24"/>
          <w:szCs w:val="24"/>
        </w:rPr>
        <w:t xml:space="preserve">обучающихся </w:t>
      </w:r>
      <w:r w:rsidR="00A33A5E" w:rsidRPr="00202DD3">
        <w:rPr>
          <w:i/>
          <w:color w:val="000000"/>
          <w:sz w:val="24"/>
          <w:szCs w:val="24"/>
        </w:rPr>
        <w:t>9</w:t>
      </w:r>
      <w:r w:rsidR="001B5110" w:rsidRPr="00202DD3">
        <w:rPr>
          <w:i/>
          <w:color w:val="000000"/>
          <w:sz w:val="24"/>
          <w:szCs w:val="24"/>
        </w:rPr>
        <w:t>-х</w:t>
      </w:r>
      <w:r w:rsidR="00392D32" w:rsidRPr="00202DD3">
        <w:rPr>
          <w:i/>
          <w:color w:val="000000"/>
          <w:sz w:val="24"/>
          <w:szCs w:val="24"/>
        </w:rPr>
        <w:t xml:space="preserve"> классов</w:t>
      </w:r>
    </w:p>
    <w:p w:rsidR="006307AD" w:rsidRPr="00202DD3" w:rsidRDefault="00392D32" w:rsidP="0020772E">
      <w:pPr>
        <w:pStyle w:val="3"/>
        <w:shd w:val="clear" w:color="auto" w:fill="auto"/>
        <w:spacing w:after="0" w:line="276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ОО города Бузулука </w:t>
      </w:r>
      <w:r w:rsidR="00E314AD" w:rsidRPr="00202DD3">
        <w:rPr>
          <w:i/>
          <w:color w:val="000000"/>
          <w:sz w:val="24"/>
          <w:szCs w:val="24"/>
        </w:rPr>
        <w:t xml:space="preserve">(февраль </w:t>
      </w:r>
      <w:r w:rsidR="00BC37CC" w:rsidRPr="00202DD3">
        <w:rPr>
          <w:i/>
          <w:color w:val="000000"/>
          <w:sz w:val="24"/>
          <w:szCs w:val="24"/>
        </w:rPr>
        <w:t xml:space="preserve">2015-2016 </w:t>
      </w:r>
      <w:proofErr w:type="spellStart"/>
      <w:r w:rsidR="00BC37CC" w:rsidRPr="00202DD3">
        <w:rPr>
          <w:i/>
          <w:color w:val="000000"/>
          <w:sz w:val="24"/>
          <w:szCs w:val="24"/>
        </w:rPr>
        <w:t>уч</w:t>
      </w:r>
      <w:proofErr w:type="spellEnd"/>
      <w:r w:rsidR="00BC37CC" w:rsidRPr="00202DD3">
        <w:rPr>
          <w:i/>
          <w:color w:val="000000"/>
          <w:sz w:val="24"/>
          <w:szCs w:val="24"/>
        </w:rPr>
        <w:t>. года</w:t>
      </w:r>
      <w:bookmarkEnd w:id="1"/>
      <w:bookmarkEnd w:id="2"/>
      <w:bookmarkEnd w:id="3"/>
      <w:bookmarkEnd w:id="4"/>
      <w:r w:rsidR="00E314AD" w:rsidRPr="00202DD3">
        <w:rPr>
          <w:i/>
          <w:color w:val="000000"/>
          <w:sz w:val="24"/>
          <w:szCs w:val="24"/>
        </w:rPr>
        <w:t>)</w:t>
      </w:r>
    </w:p>
    <w:tbl>
      <w:tblPr>
        <w:tblW w:w="7972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4"/>
        <w:gridCol w:w="844"/>
        <w:gridCol w:w="1040"/>
        <w:gridCol w:w="843"/>
        <w:gridCol w:w="906"/>
        <w:gridCol w:w="2019"/>
        <w:gridCol w:w="1476"/>
      </w:tblGrid>
      <w:tr w:rsidR="005233FE" w:rsidRPr="00202DD3" w:rsidTr="005233FE">
        <w:trPr>
          <w:trHeight w:val="152"/>
          <w:jc w:val="center"/>
        </w:trPr>
        <w:tc>
          <w:tcPr>
            <w:tcW w:w="844" w:type="dxa"/>
          </w:tcPr>
          <w:p w:rsidR="005233FE" w:rsidRPr="00202DD3" w:rsidRDefault="005233F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202DD3" w:rsidRDefault="005233F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202DD3" w:rsidRDefault="005233F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202DD3" w:rsidRDefault="005233F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202DD3" w:rsidRDefault="005233F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20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202DD3" w:rsidRDefault="005233F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4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3FE" w:rsidRPr="00202DD3" w:rsidRDefault="005233F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Качество </w:t>
            </w:r>
          </w:p>
        </w:tc>
      </w:tr>
      <w:tr w:rsidR="00347DDE" w:rsidRPr="00202DD3" w:rsidTr="00347DDE">
        <w:trPr>
          <w:trHeight w:val="152"/>
          <w:jc w:val="center"/>
        </w:trPr>
        <w:tc>
          <w:tcPr>
            <w:tcW w:w="844" w:type="dxa"/>
          </w:tcPr>
          <w:p w:rsidR="00347DDE" w:rsidRPr="00202DD3" w:rsidRDefault="00347DD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55,77</w:t>
            </w:r>
          </w:p>
        </w:tc>
      </w:tr>
      <w:tr w:rsidR="00347DDE" w:rsidRPr="00202DD3" w:rsidTr="005233FE">
        <w:trPr>
          <w:trHeight w:val="285"/>
          <w:jc w:val="center"/>
        </w:trPr>
        <w:tc>
          <w:tcPr>
            <w:tcW w:w="844" w:type="dxa"/>
          </w:tcPr>
          <w:p w:rsidR="00347DDE" w:rsidRPr="00202DD3" w:rsidRDefault="00347DD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F47D1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01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347DD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7DDE" w:rsidRPr="00202DD3" w:rsidRDefault="00347DDE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A3396" w:rsidRPr="00202DD3" w:rsidRDefault="00CA3396" w:rsidP="00202DD3">
      <w:pPr>
        <w:pStyle w:val="3"/>
        <w:shd w:val="clear" w:color="auto" w:fill="auto"/>
        <w:spacing w:after="0" w:line="276" w:lineRule="auto"/>
        <w:ind w:left="120" w:right="120" w:firstLine="980"/>
        <w:rPr>
          <w:i/>
          <w:color w:val="000000"/>
          <w:sz w:val="24"/>
          <w:szCs w:val="24"/>
        </w:rPr>
      </w:pPr>
    </w:p>
    <w:p w:rsidR="00CA3396" w:rsidRPr="00202DD3" w:rsidRDefault="00CA3396" w:rsidP="00202DD3">
      <w:pPr>
        <w:pStyle w:val="3"/>
        <w:shd w:val="clear" w:color="auto" w:fill="auto"/>
        <w:spacing w:after="0" w:line="276" w:lineRule="auto"/>
        <w:ind w:left="120" w:right="120" w:firstLine="980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>Таблица 2</w:t>
      </w:r>
    </w:p>
    <w:p w:rsidR="002D6941" w:rsidRPr="00202DD3" w:rsidRDefault="00347DDE" w:rsidP="0020772E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Результаты </w:t>
      </w:r>
      <w:r w:rsidR="002D6941" w:rsidRPr="00202DD3">
        <w:rPr>
          <w:i/>
          <w:color w:val="000000"/>
          <w:sz w:val="24"/>
          <w:szCs w:val="24"/>
        </w:rPr>
        <w:t xml:space="preserve">тренировочного экзамена по </w:t>
      </w:r>
      <w:r w:rsidR="00F47D1E" w:rsidRPr="00202DD3">
        <w:rPr>
          <w:i/>
          <w:color w:val="000000"/>
          <w:sz w:val="24"/>
          <w:szCs w:val="24"/>
        </w:rPr>
        <w:t>информатике</w:t>
      </w:r>
      <w:r w:rsidR="002D6941" w:rsidRPr="00202DD3">
        <w:rPr>
          <w:i/>
          <w:color w:val="000000"/>
          <w:sz w:val="24"/>
          <w:szCs w:val="24"/>
        </w:rPr>
        <w:t xml:space="preserve"> обучающихся 9-х классов</w:t>
      </w:r>
    </w:p>
    <w:p w:rsidR="007E7A85" w:rsidRPr="00202DD3" w:rsidRDefault="002D6941" w:rsidP="0020772E">
      <w:pPr>
        <w:pStyle w:val="3"/>
        <w:shd w:val="clear" w:color="auto" w:fill="auto"/>
        <w:spacing w:after="0" w:line="276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ОО города Бузулука </w:t>
      </w:r>
      <w:r w:rsidR="007E7A85" w:rsidRPr="00202DD3">
        <w:rPr>
          <w:i/>
          <w:color w:val="000000"/>
          <w:sz w:val="24"/>
          <w:szCs w:val="24"/>
        </w:rPr>
        <w:t>в разрезе школ</w:t>
      </w:r>
      <w:r w:rsidR="00347DDE" w:rsidRPr="00202DD3">
        <w:rPr>
          <w:i/>
          <w:color w:val="000000"/>
          <w:sz w:val="24"/>
          <w:szCs w:val="24"/>
        </w:rPr>
        <w:t xml:space="preserve"> (февраль 2015-2016 </w:t>
      </w:r>
      <w:proofErr w:type="spellStart"/>
      <w:r w:rsidR="00347DDE" w:rsidRPr="00202DD3">
        <w:rPr>
          <w:i/>
          <w:color w:val="000000"/>
          <w:sz w:val="24"/>
          <w:szCs w:val="24"/>
        </w:rPr>
        <w:t>уч</w:t>
      </w:r>
      <w:proofErr w:type="spellEnd"/>
      <w:r w:rsidR="00347DDE" w:rsidRPr="00202DD3">
        <w:rPr>
          <w:i/>
          <w:color w:val="000000"/>
          <w:sz w:val="24"/>
          <w:szCs w:val="24"/>
        </w:rPr>
        <w:t>. года)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741"/>
        <w:gridCol w:w="835"/>
        <w:gridCol w:w="741"/>
        <w:gridCol w:w="740"/>
        <w:gridCol w:w="2071"/>
        <w:gridCol w:w="1620"/>
        <w:gridCol w:w="1233"/>
      </w:tblGrid>
      <w:tr w:rsidR="00DF7B59" w:rsidRPr="00202DD3" w:rsidTr="0062494C">
        <w:trPr>
          <w:trHeight w:val="584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Успеваемость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Качество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33" w:type="dxa"/>
          </w:tcPr>
          <w:p w:rsidR="00DF7B59" w:rsidRPr="00202DD3" w:rsidRDefault="00DF7B5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Группа риск</w:t>
            </w:r>
          </w:p>
        </w:tc>
      </w:tr>
      <w:tr w:rsidR="00DF7B59" w:rsidRPr="00202DD3" w:rsidTr="0062494C">
        <w:trPr>
          <w:trHeight w:val="163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_Hlk444949575"/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Гимназия №1 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33" w:type="dxa"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F7B59" w:rsidRPr="00202DD3" w:rsidTr="0062494C">
        <w:trPr>
          <w:trHeight w:val="188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№3 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CF1EA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CF1EA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CF1EA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CF1EA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33" w:type="dxa"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F7B59" w:rsidRPr="00202DD3" w:rsidTr="0062494C">
        <w:trPr>
          <w:trHeight w:val="135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№4 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3" w:type="dxa"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F7B59" w:rsidRPr="00202DD3" w:rsidTr="0062494C">
        <w:trPr>
          <w:trHeight w:val="262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№6 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620CC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233" w:type="dxa"/>
          </w:tcPr>
          <w:p w:rsidR="00DF7B59" w:rsidRPr="00202DD3" w:rsidRDefault="00CF1EA9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F7B59" w:rsidRPr="00202DD3" w:rsidTr="0062494C">
        <w:trPr>
          <w:trHeight w:val="262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№8 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233" w:type="dxa"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F7B59" w:rsidRPr="00202DD3" w:rsidTr="0062494C">
        <w:trPr>
          <w:trHeight w:val="301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DF7B59" w:rsidP="00202DD3">
            <w:pPr>
              <w:spacing w:after="0"/>
              <w:ind w:left="14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33" w:type="dxa"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F7B59" w:rsidRPr="00202DD3" w:rsidTr="0062494C">
        <w:trPr>
          <w:trHeight w:val="196"/>
          <w:jc w:val="center"/>
        </w:trPr>
        <w:tc>
          <w:tcPr>
            <w:tcW w:w="159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СОШ №12</w:t>
            </w:r>
            <w:r w:rsidR="00DF7B59"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DF7B59" w:rsidRPr="00202DD3" w:rsidRDefault="000F7040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3" w:type="dxa"/>
          </w:tcPr>
          <w:p w:rsidR="00DF7B59" w:rsidRPr="00202DD3" w:rsidRDefault="00F36C2A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bookmarkEnd w:id="5"/>
    </w:tbl>
    <w:p w:rsidR="00934CC4" w:rsidRDefault="00934CC4" w:rsidP="002077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4CC4" w:rsidRDefault="00934CC4" w:rsidP="002077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5732" w:rsidRPr="00202DD3" w:rsidRDefault="00245732" w:rsidP="002077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proofErr w:type="gramStart"/>
      <w:r w:rsidRPr="00202D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2DD3">
        <w:rPr>
          <w:rFonts w:ascii="Times New Roman" w:hAnsi="Times New Roman" w:cs="Times New Roman"/>
          <w:sz w:val="24"/>
          <w:szCs w:val="24"/>
        </w:rPr>
        <w:t xml:space="preserve">, выбравших для сдачи ОГЭ </w:t>
      </w:r>
      <w:r w:rsidR="001F5C07" w:rsidRPr="00202DD3">
        <w:rPr>
          <w:rFonts w:ascii="Times New Roman" w:hAnsi="Times New Roman" w:cs="Times New Roman"/>
          <w:sz w:val="24"/>
          <w:szCs w:val="24"/>
        </w:rPr>
        <w:t>информатику</w:t>
      </w:r>
      <w:r w:rsidRPr="00202DD3">
        <w:rPr>
          <w:rFonts w:ascii="Times New Roman" w:hAnsi="Times New Roman" w:cs="Times New Roman"/>
          <w:sz w:val="24"/>
          <w:szCs w:val="24"/>
        </w:rPr>
        <w:t xml:space="preserve"> на тренировочном экзамене в</w:t>
      </w:r>
      <w:r w:rsidR="00230F37" w:rsidRPr="00202DD3">
        <w:rPr>
          <w:rFonts w:ascii="Times New Roman" w:hAnsi="Times New Roman" w:cs="Times New Roman"/>
          <w:sz w:val="24"/>
          <w:szCs w:val="24"/>
        </w:rPr>
        <w:t xml:space="preserve"> </w:t>
      </w:r>
      <w:r w:rsidR="001F5C07" w:rsidRPr="00202DD3">
        <w:rPr>
          <w:rFonts w:ascii="Times New Roman" w:hAnsi="Times New Roman" w:cs="Times New Roman"/>
          <w:sz w:val="24"/>
          <w:szCs w:val="24"/>
        </w:rPr>
        <w:t xml:space="preserve">СОШ №6 – 13,4%, в  </w:t>
      </w:r>
      <w:r w:rsidR="00230F37" w:rsidRPr="00202DD3">
        <w:rPr>
          <w:rFonts w:ascii="Times New Roman" w:hAnsi="Times New Roman" w:cs="Times New Roman"/>
          <w:sz w:val="24"/>
          <w:szCs w:val="24"/>
        </w:rPr>
        <w:t>г</w:t>
      </w:r>
      <w:r w:rsidR="001F5C07" w:rsidRPr="00202DD3">
        <w:rPr>
          <w:rFonts w:ascii="Times New Roman" w:hAnsi="Times New Roman" w:cs="Times New Roman"/>
          <w:sz w:val="24"/>
          <w:szCs w:val="24"/>
        </w:rPr>
        <w:t>имназии – 13,1</w:t>
      </w:r>
      <w:r w:rsidRPr="00202DD3">
        <w:rPr>
          <w:rFonts w:ascii="Times New Roman" w:hAnsi="Times New Roman" w:cs="Times New Roman"/>
          <w:sz w:val="24"/>
          <w:szCs w:val="24"/>
        </w:rPr>
        <w:t xml:space="preserve">%,  </w:t>
      </w:r>
      <w:r w:rsidR="00230F37" w:rsidRPr="00202DD3">
        <w:rPr>
          <w:rFonts w:ascii="Times New Roman" w:hAnsi="Times New Roman" w:cs="Times New Roman"/>
          <w:sz w:val="24"/>
          <w:szCs w:val="24"/>
        </w:rPr>
        <w:t xml:space="preserve">в </w:t>
      </w:r>
      <w:r w:rsidRPr="00202DD3">
        <w:rPr>
          <w:rFonts w:ascii="Times New Roman" w:hAnsi="Times New Roman" w:cs="Times New Roman"/>
          <w:sz w:val="24"/>
          <w:szCs w:val="24"/>
        </w:rPr>
        <w:t>СОШ №</w:t>
      </w:r>
      <w:r w:rsidR="00513B96" w:rsidRPr="00202DD3">
        <w:rPr>
          <w:rFonts w:ascii="Times New Roman" w:hAnsi="Times New Roman" w:cs="Times New Roman"/>
          <w:sz w:val="24"/>
          <w:szCs w:val="24"/>
        </w:rPr>
        <w:t>12 – 12,1</w:t>
      </w:r>
      <w:r w:rsidR="00230F37" w:rsidRPr="00202DD3">
        <w:rPr>
          <w:rFonts w:ascii="Times New Roman" w:hAnsi="Times New Roman" w:cs="Times New Roman"/>
          <w:sz w:val="24"/>
          <w:szCs w:val="24"/>
        </w:rPr>
        <w:t>%.</w:t>
      </w:r>
    </w:p>
    <w:p w:rsidR="00347DDE" w:rsidRPr="00202DD3" w:rsidRDefault="00347DDE" w:rsidP="002077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Рассмотрим более подробно рейтинговый ряд положительны</w:t>
      </w:r>
      <w:r w:rsidR="00513B96" w:rsidRPr="00202DD3">
        <w:rPr>
          <w:rFonts w:ascii="Times New Roman" w:hAnsi="Times New Roman" w:cs="Times New Roman"/>
          <w:sz w:val="24"/>
          <w:szCs w:val="24"/>
        </w:rPr>
        <w:t>х</w:t>
      </w:r>
      <w:r w:rsidRPr="00202DD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13B96" w:rsidRPr="00202DD3">
        <w:rPr>
          <w:rFonts w:ascii="Times New Roman" w:hAnsi="Times New Roman" w:cs="Times New Roman"/>
          <w:sz w:val="24"/>
          <w:szCs w:val="24"/>
        </w:rPr>
        <w:t xml:space="preserve">ов </w:t>
      </w:r>
      <w:r w:rsidRPr="00202DD3">
        <w:rPr>
          <w:rFonts w:ascii="Times New Roman" w:hAnsi="Times New Roman" w:cs="Times New Roman"/>
          <w:sz w:val="24"/>
          <w:szCs w:val="24"/>
        </w:rPr>
        <w:t>тре</w:t>
      </w:r>
      <w:r w:rsidR="002043D6" w:rsidRPr="00202DD3">
        <w:rPr>
          <w:rFonts w:ascii="Times New Roman" w:hAnsi="Times New Roman" w:cs="Times New Roman"/>
          <w:sz w:val="24"/>
          <w:szCs w:val="24"/>
        </w:rPr>
        <w:t xml:space="preserve">нировочного экзамена по </w:t>
      </w:r>
      <w:r w:rsidR="00F47D1E" w:rsidRPr="00202DD3">
        <w:rPr>
          <w:rFonts w:ascii="Times New Roman" w:hAnsi="Times New Roman" w:cs="Times New Roman"/>
          <w:sz w:val="24"/>
          <w:szCs w:val="24"/>
        </w:rPr>
        <w:t>информатике</w:t>
      </w:r>
      <w:r w:rsidR="002043D6" w:rsidRPr="00202DD3">
        <w:rPr>
          <w:rFonts w:ascii="Times New Roman" w:hAnsi="Times New Roman" w:cs="Times New Roman"/>
          <w:sz w:val="24"/>
          <w:szCs w:val="24"/>
        </w:rPr>
        <w:t xml:space="preserve"> в разрезе классов общеобразовательных учреждений. </w:t>
      </w:r>
      <w:r w:rsidR="00513B96" w:rsidRPr="00202DD3">
        <w:rPr>
          <w:rFonts w:ascii="Times New Roman" w:hAnsi="Times New Roman" w:cs="Times New Roman"/>
          <w:sz w:val="24"/>
          <w:szCs w:val="24"/>
        </w:rPr>
        <w:t>100%</w:t>
      </w:r>
      <w:r w:rsidR="00C40DF3" w:rsidRPr="00202DD3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C40DF3" w:rsidRPr="00202DD3">
        <w:rPr>
          <w:rFonts w:ascii="Times New Roman" w:hAnsi="Times New Roman" w:cs="Times New Roman"/>
          <w:sz w:val="24"/>
          <w:szCs w:val="24"/>
        </w:rPr>
        <w:lastRenderedPageBreak/>
        <w:t xml:space="preserve">процента «4» и «5» показывают следующие классы общеобразовательных школ города: </w:t>
      </w:r>
      <w:r w:rsidR="00513B96" w:rsidRPr="00202DD3">
        <w:rPr>
          <w:rFonts w:ascii="Times New Roman" w:hAnsi="Times New Roman" w:cs="Times New Roman"/>
          <w:sz w:val="24"/>
          <w:szCs w:val="24"/>
        </w:rPr>
        <w:t>9В класс гимназии, 9 В, Г классы СОШ №3, 9А класс СОШ №4, 9А</w:t>
      </w:r>
      <w:proofErr w:type="gramStart"/>
      <w:r w:rsidR="00513B96" w:rsidRPr="00202DD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513B96" w:rsidRPr="00202DD3">
        <w:rPr>
          <w:rFonts w:ascii="Times New Roman" w:hAnsi="Times New Roman" w:cs="Times New Roman"/>
          <w:sz w:val="24"/>
          <w:szCs w:val="24"/>
        </w:rPr>
        <w:t xml:space="preserve"> классы СОШ №8, 9А класс СОШ №10, 9Б класс СОШ №12; высокий показатель в  </w:t>
      </w:r>
      <w:r w:rsidR="000F7040" w:rsidRPr="00202DD3">
        <w:rPr>
          <w:rFonts w:ascii="Times New Roman" w:hAnsi="Times New Roman" w:cs="Times New Roman"/>
          <w:sz w:val="24"/>
          <w:szCs w:val="24"/>
        </w:rPr>
        <w:t xml:space="preserve">9А классе </w:t>
      </w:r>
      <w:r w:rsidR="00A52347" w:rsidRPr="00202DD3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513B96" w:rsidRPr="00202DD3">
        <w:rPr>
          <w:rFonts w:ascii="Times New Roman" w:hAnsi="Times New Roman" w:cs="Times New Roman"/>
          <w:sz w:val="24"/>
          <w:szCs w:val="24"/>
        </w:rPr>
        <w:t>(75,0%), что отражено в таблице</w:t>
      </w:r>
      <w:r w:rsidR="00CA3396" w:rsidRPr="00202DD3">
        <w:rPr>
          <w:rFonts w:ascii="Times New Roman" w:hAnsi="Times New Roman" w:cs="Times New Roman"/>
          <w:sz w:val="24"/>
          <w:szCs w:val="24"/>
        </w:rPr>
        <w:t>3</w:t>
      </w:r>
      <w:r w:rsidR="00513B96" w:rsidRPr="00202DD3">
        <w:rPr>
          <w:rFonts w:ascii="Times New Roman" w:hAnsi="Times New Roman" w:cs="Times New Roman"/>
          <w:sz w:val="24"/>
          <w:szCs w:val="24"/>
        </w:rPr>
        <w:t>.</w:t>
      </w:r>
    </w:p>
    <w:p w:rsidR="002D1856" w:rsidRPr="00202DD3" w:rsidRDefault="0020772E" w:rsidP="0020772E">
      <w:pPr>
        <w:pStyle w:val="3"/>
        <w:shd w:val="clear" w:color="auto" w:fill="auto"/>
        <w:spacing w:after="0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A3396" w:rsidRPr="00202DD3">
        <w:rPr>
          <w:i/>
          <w:sz w:val="24"/>
          <w:szCs w:val="24"/>
        </w:rPr>
        <w:t>Таблица 3</w:t>
      </w:r>
    </w:p>
    <w:p w:rsidR="00C40DF3" w:rsidRPr="00202DD3" w:rsidRDefault="00C40DF3" w:rsidP="0020772E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Рейтинговый ряд </w:t>
      </w:r>
      <w:r w:rsidR="00E953CF" w:rsidRPr="00202DD3">
        <w:rPr>
          <w:i/>
          <w:color w:val="000000"/>
          <w:sz w:val="24"/>
          <w:szCs w:val="24"/>
        </w:rPr>
        <w:t xml:space="preserve">классов </w:t>
      </w:r>
      <w:r w:rsidRPr="00202DD3">
        <w:rPr>
          <w:i/>
          <w:color w:val="000000"/>
          <w:sz w:val="24"/>
          <w:szCs w:val="24"/>
        </w:rPr>
        <w:t>с лучшими показателями «4» и «5»</w:t>
      </w:r>
    </w:p>
    <w:p w:rsidR="00C40DF3" w:rsidRPr="00202DD3" w:rsidRDefault="00C40DF3" w:rsidP="0020772E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тренировочного экзамена по </w:t>
      </w:r>
      <w:r w:rsidR="00F47D1E" w:rsidRPr="00202DD3">
        <w:rPr>
          <w:i/>
          <w:color w:val="000000"/>
          <w:sz w:val="24"/>
          <w:szCs w:val="24"/>
        </w:rPr>
        <w:t>информатике</w:t>
      </w:r>
      <w:r w:rsidRPr="00202DD3">
        <w:rPr>
          <w:i/>
          <w:color w:val="000000"/>
          <w:sz w:val="24"/>
          <w:szCs w:val="24"/>
        </w:rPr>
        <w:t xml:space="preserve"> обучающихся 9-х классов</w:t>
      </w:r>
    </w:p>
    <w:p w:rsidR="00810D61" w:rsidRDefault="00C40DF3" w:rsidP="0020772E">
      <w:pPr>
        <w:pStyle w:val="3"/>
        <w:shd w:val="clear" w:color="auto" w:fill="auto"/>
        <w:spacing w:after="0" w:line="276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  <w:proofErr w:type="gramStart"/>
      <w:r w:rsidRPr="00202DD3">
        <w:rPr>
          <w:i/>
          <w:color w:val="000000"/>
          <w:sz w:val="24"/>
          <w:szCs w:val="24"/>
        </w:rPr>
        <w:t xml:space="preserve">ОО города Бузулука (февраль 2015-2016 </w:t>
      </w:r>
      <w:proofErr w:type="spellStart"/>
      <w:r w:rsidRPr="00202DD3">
        <w:rPr>
          <w:i/>
          <w:color w:val="000000"/>
          <w:sz w:val="24"/>
          <w:szCs w:val="24"/>
        </w:rPr>
        <w:t>уч</w:t>
      </w:r>
      <w:proofErr w:type="spellEnd"/>
      <w:r w:rsidRPr="00202DD3">
        <w:rPr>
          <w:i/>
          <w:color w:val="000000"/>
          <w:sz w:val="24"/>
          <w:szCs w:val="24"/>
        </w:rPr>
        <w:t>. года</w:t>
      </w:r>
      <w:proofErr w:type="gramEnd"/>
    </w:p>
    <w:p w:rsidR="00934CC4" w:rsidRPr="00202DD3" w:rsidRDefault="00934CC4" w:rsidP="0020772E">
      <w:pPr>
        <w:pStyle w:val="3"/>
        <w:shd w:val="clear" w:color="auto" w:fill="auto"/>
        <w:spacing w:after="0" w:line="276" w:lineRule="auto"/>
        <w:ind w:left="120" w:right="120" w:firstLine="980"/>
        <w:jc w:val="center"/>
        <w:rPr>
          <w:i/>
          <w:color w:val="000000"/>
          <w:sz w:val="24"/>
          <w:szCs w:val="24"/>
        </w:rPr>
      </w:pPr>
    </w:p>
    <w:tbl>
      <w:tblPr>
        <w:tblW w:w="1078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646"/>
        <w:gridCol w:w="836"/>
        <w:gridCol w:w="539"/>
        <w:gridCol w:w="539"/>
        <w:gridCol w:w="539"/>
        <w:gridCol w:w="539"/>
        <w:gridCol w:w="756"/>
        <w:gridCol w:w="992"/>
        <w:gridCol w:w="3260"/>
        <w:gridCol w:w="709"/>
      </w:tblGrid>
      <w:tr w:rsidR="002D25B2" w:rsidRPr="00202DD3" w:rsidTr="001F5C07">
        <w:trPr>
          <w:trHeight w:val="285"/>
        </w:trPr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OLE_LINK1"/>
            <w:bookmarkStart w:id="7" w:name="OLE_LINK2"/>
            <w:bookmarkStart w:id="8" w:name="OLE_LINK5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646" w:type="dxa"/>
            <w:vMerge w:val="restart"/>
            <w:shd w:val="clear" w:color="auto" w:fill="auto"/>
            <w:textDirection w:val="btLr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Класс, литера</w:t>
            </w:r>
          </w:p>
        </w:tc>
        <w:tc>
          <w:tcPr>
            <w:tcW w:w="836" w:type="dxa"/>
            <w:vMerge w:val="restart"/>
            <w:shd w:val="clear" w:color="auto" w:fill="auto"/>
            <w:textDirection w:val="btLr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2156" w:type="dxa"/>
            <w:gridSpan w:val="4"/>
            <w:vMerge w:val="restart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соответствующую отметку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"2"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  "4" и "5"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специальность по диплому, образование,  кв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Группа "риска"               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(кол-во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D25B2" w:rsidRPr="00202DD3" w:rsidTr="001F5C07">
        <w:trPr>
          <w:trHeight w:val="465"/>
        </w:trPr>
        <w:tc>
          <w:tcPr>
            <w:tcW w:w="1428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4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5B2" w:rsidRPr="00202DD3" w:rsidTr="001F5C07">
        <w:trPr>
          <w:trHeight w:val="803"/>
        </w:trPr>
        <w:tc>
          <w:tcPr>
            <w:tcW w:w="1428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56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D25B2" w:rsidRPr="00202DD3" w:rsidRDefault="002D25B2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№1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Топоров Р.А., ВП, информатика, </w:t>
            </w:r>
            <w:r w:rsidR="00847BC0"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 И.В., математика, ВП, высшая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информатика, СП, 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Святкин Е. П.,  информатика, СП, 1К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Тучкова Л.Н., математика, ВП, 1К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Тучкова Л.Н., математика, ВП, 1К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Д.Ю., информатика,</w:t>
            </w:r>
            <w:r w:rsidR="00847BC0"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ВП, 1К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№12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Н.А., математика, ВП, 1К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C07" w:rsidRPr="00202DD3" w:rsidTr="001F5C07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№1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Топоров Р.А., ВП,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proofErr w:type="gramStart"/>
            <w:r w:rsidR="00847BC0"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="00847BC0"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5C07" w:rsidRPr="00202DD3" w:rsidRDefault="001F5C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6"/>
      <w:bookmarkEnd w:id="7"/>
      <w:bookmarkEnd w:id="8"/>
    </w:tbl>
    <w:p w:rsidR="0062494C" w:rsidRPr="00202DD3" w:rsidRDefault="0062494C" w:rsidP="00202DD3">
      <w:pPr>
        <w:pStyle w:val="3"/>
        <w:shd w:val="clear" w:color="auto" w:fill="auto"/>
        <w:spacing w:after="0" w:line="276" w:lineRule="auto"/>
        <w:ind w:left="20" w:right="-1" w:firstLine="720"/>
        <w:rPr>
          <w:noProof/>
          <w:sz w:val="24"/>
          <w:szCs w:val="24"/>
          <w:lang w:eastAsia="ru-RU"/>
        </w:rPr>
      </w:pPr>
    </w:p>
    <w:p w:rsidR="00F15815" w:rsidRPr="00202DD3" w:rsidRDefault="00E729E2" w:rsidP="0020772E">
      <w:pPr>
        <w:pStyle w:val="3"/>
        <w:shd w:val="clear" w:color="auto" w:fill="auto"/>
        <w:spacing w:after="0" w:line="276" w:lineRule="auto"/>
        <w:ind w:left="20" w:right="-1" w:firstLine="720"/>
        <w:jc w:val="both"/>
        <w:rPr>
          <w:noProof/>
          <w:sz w:val="24"/>
          <w:szCs w:val="24"/>
          <w:lang w:eastAsia="ru-RU"/>
        </w:rPr>
      </w:pPr>
      <w:r w:rsidRPr="00202DD3">
        <w:rPr>
          <w:noProof/>
          <w:sz w:val="24"/>
          <w:szCs w:val="24"/>
          <w:lang w:eastAsia="ru-RU"/>
        </w:rPr>
        <w:t xml:space="preserve">Отсутствуют </w:t>
      </w:r>
      <w:r w:rsidR="00CA3396" w:rsidRPr="00202DD3">
        <w:rPr>
          <w:noProof/>
          <w:sz w:val="24"/>
          <w:szCs w:val="24"/>
          <w:lang w:eastAsia="ru-RU"/>
        </w:rPr>
        <w:t>положительны</w:t>
      </w:r>
      <w:r w:rsidRPr="00202DD3">
        <w:rPr>
          <w:noProof/>
          <w:sz w:val="24"/>
          <w:szCs w:val="24"/>
          <w:lang w:eastAsia="ru-RU"/>
        </w:rPr>
        <w:t xml:space="preserve">е </w:t>
      </w:r>
      <w:r w:rsidR="00CA3396" w:rsidRPr="00202DD3">
        <w:rPr>
          <w:noProof/>
          <w:sz w:val="24"/>
          <w:szCs w:val="24"/>
          <w:lang w:eastAsia="ru-RU"/>
        </w:rPr>
        <w:t>оценк</w:t>
      </w:r>
      <w:r w:rsidRPr="00202DD3">
        <w:rPr>
          <w:noProof/>
          <w:sz w:val="24"/>
          <w:szCs w:val="24"/>
          <w:lang w:eastAsia="ru-RU"/>
        </w:rPr>
        <w:t>и</w:t>
      </w:r>
      <w:r w:rsidR="00CA3396" w:rsidRPr="00202DD3">
        <w:rPr>
          <w:noProof/>
          <w:sz w:val="24"/>
          <w:szCs w:val="24"/>
          <w:lang w:eastAsia="ru-RU"/>
        </w:rPr>
        <w:t xml:space="preserve"> </w:t>
      </w:r>
      <w:r w:rsidRPr="00202DD3">
        <w:rPr>
          <w:noProof/>
          <w:sz w:val="24"/>
          <w:szCs w:val="24"/>
          <w:lang w:eastAsia="ru-RU"/>
        </w:rPr>
        <w:t xml:space="preserve">у </w:t>
      </w:r>
      <w:r w:rsidR="00847BC0" w:rsidRPr="00202DD3">
        <w:rPr>
          <w:noProof/>
          <w:sz w:val="24"/>
          <w:szCs w:val="24"/>
          <w:lang w:eastAsia="ru-RU"/>
        </w:rPr>
        <w:t xml:space="preserve"> обучающих</w:t>
      </w:r>
      <w:r w:rsidR="00F15815" w:rsidRPr="00202DD3">
        <w:rPr>
          <w:noProof/>
          <w:sz w:val="24"/>
          <w:szCs w:val="24"/>
          <w:lang w:eastAsia="ru-RU"/>
        </w:rPr>
        <w:t>ся 9Б класса СОШ №3, 9Б</w:t>
      </w:r>
      <w:r w:rsidR="00CA3396" w:rsidRPr="00202DD3">
        <w:rPr>
          <w:noProof/>
          <w:sz w:val="24"/>
          <w:szCs w:val="24"/>
          <w:lang w:eastAsia="ru-RU"/>
        </w:rPr>
        <w:t xml:space="preserve"> клас</w:t>
      </w:r>
      <w:r w:rsidR="00F15815" w:rsidRPr="00202DD3">
        <w:rPr>
          <w:noProof/>
          <w:sz w:val="24"/>
          <w:szCs w:val="24"/>
          <w:lang w:eastAsia="ru-RU"/>
        </w:rPr>
        <w:t>са СОШ №4, 9</w:t>
      </w:r>
      <w:r w:rsidR="00CA3396" w:rsidRPr="00202DD3">
        <w:rPr>
          <w:noProof/>
          <w:sz w:val="24"/>
          <w:szCs w:val="24"/>
          <w:lang w:eastAsia="ru-RU"/>
        </w:rPr>
        <w:t>В</w:t>
      </w:r>
      <w:r w:rsidR="00F15815" w:rsidRPr="00202DD3">
        <w:rPr>
          <w:noProof/>
          <w:sz w:val="24"/>
          <w:szCs w:val="24"/>
          <w:lang w:eastAsia="ru-RU"/>
        </w:rPr>
        <w:t xml:space="preserve">,Г классов СОШ №8. </w:t>
      </w:r>
    </w:p>
    <w:p w:rsidR="00CA3396" w:rsidRPr="00202DD3" w:rsidRDefault="00F15815" w:rsidP="0020772E">
      <w:pPr>
        <w:pStyle w:val="3"/>
        <w:shd w:val="clear" w:color="auto" w:fill="auto"/>
        <w:spacing w:after="0" w:line="276" w:lineRule="auto"/>
        <w:ind w:left="20" w:right="-1" w:firstLine="720"/>
        <w:jc w:val="both"/>
        <w:rPr>
          <w:noProof/>
          <w:sz w:val="24"/>
          <w:szCs w:val="24"/>
          <w:lang w:eastAsia="ru-RU"/>
        </w:rPr>
      </w:pPr>
      <w:r w:rsidRPr="00202DD3">
        <w:rPr>
          <w:noProof/>
          <w:sz w:val="24"/>
          <w:szCs w:val="24"/>
          <w:lang w:eastAsia="ru-RU"/>
        </w:rPr>
        <w:t>Низкий показатель положительных оценок в 9А</w:t>
      </w:r>
      <w:r w:rsidR="00CA3396" w:rsidRPr="00202DD3">
        <w:rPr>
          <w:noProof/>
          <w:sz w:val="24"/>
          <w:szCs w:val="24"/>
          <w:lang w:eastAsia="ru-RU"/>
        </w:rPr>
        <w:t xml:space="preserve"> класс</w:t>
      </w:r>
      <w:r w:rsidRPr="00202DD3">
        <w:rPr>
          <w:noProof/>
          <w:sz w:val="24"/>
          <w:szCs w:val="24"/>
          <w:lang w:eastAsia="ru-RU"/>
        </w:rPr>
        <w:t xml:space="preserve">е СОШ №12(12%), </w:t>
      </w:r>
      <w:r w:rsidR="00E729E2" w:rsidRPr="00202DD3">
        <w:rPr>
          <w:noProof/>
          <w:sz w:val="24"/>
          <w:szCs w:val="24"/>
          <w:lang w:eastAsia="ru-RU"/>
        </w:rPr>
        <w:t>что отражено в таблице 4.</w:t>
      </w:r>
    </w:p>
    <w:p w:rsidR="0062494C" w:rsidRPr="00202DD3" w:rsidRDefault="0062494C" w:rsidP="00202DD3">
      <w:pPr>
        <w:pStyle w:val="3"/>
        <w:shd w:val="clear" w:color="auto" w:fill="auto"/>
        <w:spacing w:after="0"/>
        <w:ind w:firstLine="0"/>
        <w:rPr>
          <w:i/>
          <w:sz w:val="24"/>
          <w:szCs w:val="24"/>
        </w:rPr>
      </w:pPr>
    </w:p>
    <w:p w:rsidR="00CA3396" w:rsidRPr="00202DD3" w:rsidRDefault="0020772E" w:rsidP="00202DD3">
      <w:pPr>
        <w:pStyle w:val="3"/>
        <w:shd w:val="clear" w:color="auto" w:fill="auto"/>
        <w:spacing w:after="0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E729E2" w:rsidRPr="00202DD3">
        <w:rPr>
          <w:i/>
          <w:sz w:val="24"/>
          <w:szCs w:val="24"/>
        </w:rPr>
        <w:t>Таблица 4</w:t>
      </w:r>
    </w:p>
    <w:p w:rsidR="00E729E2" w:rsidRPr="00202DD3" w:rsidRDefault="00E729E2" w:rsidP="0020772E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Рейтинговый ряд </w:t>
      </w:r>
      <w:r w:rsidR="00E953CF" w:rsidRPr="00202DD3">
        <w:rPr>
          <w:i/>
          <w:color w:val="000000"/>
          <w:sz w:val="24"/>
          <w:szCs w:val="24"/>
        </w:rPr>
        <w:t xml:space="preserve">классов </w:t>
      </w:r>
      <w:r w:rsidRPr="00202DD3">
        <w:rPr>
          <w:i/>
          <w:color w:val="000000"/>
          <w:sz w:val="24"/>
          <w:szCs w:val="24"/>
        </w:rPr>
        <w:t>с низкими показателями «4» и «5»</w:t>
      </w:r>
    </w:p>
    <w:p w:rsidR="00E729E2" w:rsidRPr="00202DD3" w:rsidRDefault="00E729E2" w:rsidP="0020772E">
      <w:pPr>
        <w:pStyle w:val="3"/>
        <w:shd w:val="clear" w:color="auto" w:fill="auto"/>
        <w:spacing w:after="0" w:line="276" w:lineRule="auto"/>
        <w:ind w:left="120" w:right="120" w:firstLine="22"/>
        <w:jc w:val="center"/>
        <w:rPr>
          <w:i/>
          <w:color w:val="000000"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тренировочного экзамена по </w:t>
      </w:r>
      <w:r w:rsidR="00F47D1E" w:rsidRPr="00202DD3">
        <w:rPr>
          <w:i/>
          <w:color w:val="000000"/>
          <w:sz w:val="24"/>
          <w:szCs w:val="24"/>
        </w:rPr>
        <w:t>информатике</w:t>
      </w:r>
      <w:r w:rsidRPr="00202DD3">
        <w:rPr>
          <w:i/>
          <w:color w:val="000000"/>
          <w:sz w:val="24"/>
          <w:szCs w:val="24"/>
        </w:rPr>
        <w:t xml:space="preserve"> обучающихся 9-х классов</w:t>
      </w:r>
    </w:p>
    <w:p w:rsidR="00E729E2" w:rsidRPr="00202DD3" w:rsidRDefault="00E729E2" w:rsidP="0020772E">
      <w:pPr>
        <w:pStyle w:val="3"/>
        <w:shd w:val="clear" w:color="auto" w:fill="auto"/>
        <w:spacing w:after="0"/>
        <w:ind w:firstLine="0"/>
        <w:jc w:val="center"/>
        <w:rPr>
          <w:i/>
          <w:sz w:val="24"/>
          <w:szCs w:val="24"/>
        </w:rPr>
      </w:pPr>
      <w:r w:rsidRPr="00202DD3">
        <w:rPr>
          <w:i/>
          <w:color w:val="000000"/>
          <w:sz w:val="24"/>
          <w:szCs w:val="24"/>
        </w:rPr>
        <w:t xml:space="preserve">ОО города Бузулука (февраль 2015-2016 </w:t>
      </w:r>
      <w:proofErr w:type="spellStart"/>
      <w:r w:rsidRPr="00202DD3">
        <w:rPr>
          <w:i/>
          <w:color w:val="000000"/>
          <w:sz w:val="24"/>
          <w:szCs w:val="24"/>
        </w:rPr>
        <w:t>уч</w:t>
      </w:r>
      <w:proofErr w:type="spellEnd"/>
      <w:r w:rsidRPr="00202DD3">
        <w:rPr>
          <w:i/>
          <w:color w:val="000000"/>
          <w:sz w:val="24"/>
          <w:szCs w:val="24"/>
        </w:rPr>
        <w:t>. года</w:t>
      </w:r>
      <w:r w:rsidR="00847BC0" w:rsidRPr="00202DD3">
        <w:rPr>
          <w:i/>
          <w:color w:val="000000"/>
          <w:sz w:val="24"/>
          <w:szCs w:val="24"/>
        </w:rPr>
        <w:t>)</w:t>
      </w:r>
    </w:p>
    <w:tbl>
      <w:tblPr>
        <w:tblW w:w="109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646"/>
        <w:gridCol w:w="836"/>
        <w:gridCol w:w="539"/>
        <w:gridCol w:w="539"/>
        <w:gridCol w:w="539"/>
        <w:gridCol w:w="539"/>
        <w:gridCol w:w="756"/>
        <w:gridCol w:w="992"/>
        <w:gridCol w:w="3119"/>
        <w:gridCol w:w="992"/>
      </w:tblGrid>
      <w:tr w:rsidR="00513B96" w:rsidRPr="00202DD3" w:rsidTr="00F15815">
        <w:trPr>
          <w:trHeight w:val="285"/>
        </w:trPr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646" w:type="dxa"/>
            <w:vMerge w:val="restart"/>
            <w:shd w:val="clear" w:color="auto" w:fill="auto"/>
            <w:textDirection w:val="btLr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Класс, литера</w:t>
            </w:r>
          </w:p>
        </w:tc>
        <w:tc>
          <w:tcPr>
            <w:tcW w:w="836" w:type="dxa"/>
            <w:vMerge w:val="restart"/>
            <w:shd w:val="clear" w:color="auto" w:fill="auto"/>
            <w:textDirection w:val="btLr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2156" w:type="dxa"/>
            <w:gridSpan w:val="4"/>
            <w:vMerge w:val="restart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соответствующую отметку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"2"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  "4" и "5"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специальность по диплому, образование,  кв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ат.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Группа "риска"               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(кол-во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3B96" w:rsidRPr="00202DD3" w:rsidTr="00F15815">
        <w:trPr>
          <w:trHeight w:val="1066"/>
        </w:trPr>
        <w:tc>
          <w:tcPr>
            <w:tcW w:w="1428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4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3B96" w:rsidRPr="00202DD3" w:rsidTr="00F15815">
        <w:trPr>
          <w:trHeight w:val="555"/>
        </w:trPr>
        <w:tc>
          <w:tcPr>
            <w:tcW w:w="1428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56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13B96" w:rsidRPr="00202DD3" w:rsidRDefault="00513B96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5815" w:rsidRPr="00202DD3" w:rsidTr="00F15815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 И.В., математика, ВП, высшая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5815" w:rsidRPr="00202DD3" w:rsidTr="00F15815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Святкин Е. П.,  информатика, СП, 1К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5815" w:rsidRPr="00202DD3" w:rsidTr="00F15815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Шкареденок Е.Н., информатика, ВП, ВК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5815" w:rsidRPr="00202DD3" w:rsidTr="00F15815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Шкареденок Е.Н., информатика, ВП, ВК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5815" w:rsidRPr="00202DD3" w:rsidTr="00F15815">
        <w:trPr>
          <w:trHeight w:val="300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№12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Н.А., математика, ВП, 1К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5815" w:rsidRPr="00202DD3" w:rsidRDefault="00F15815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3B96" w:rsidRPr="00202DD3" w:rsidRDefault="00513B96" w:rsidP="00202DD3">
      <w:pPr>
        <w:pStyle w:val="3"/>
        <w:shd w:val="clear" w:color="auto" w:fill="auto"/>
        <w:spacing w:after="0" w:line="276" w:lineRule="auto"/>
        <w:ind w:left="20" w:right="-1" w:firstLine="720"/>
        <w:rPr>
          <w:i/>
          <w:noProof/>
          <w:sz w:val="24"/>
          <w:szCs w:val="24"/>
          <w:lang w:val="en-US" w:eastAsia="ru-RU"/>
        </w:rPr>
      </w:pPr>
    </w:p>
    <w:p w:rsidR="00DF7B59" w:rsidRPr="00202DD3" w:rsidRDefault="00E729E2" w:rsidP="002077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2DD3">
        <w:rPr>
          <w:rFonts w:ascii="Times New Roman" w:hAnsi="Times New Roman" w:cs="Times New Roman"/>
          <w:bCs/>
          <w:sz w:val="24"/>
          <w:szCs w:val="24"/>
        </w:rPr>
        <w:t>Рассмотрим рейтинговый ряд по показателю процента двоек.</w:t>
      </w:r>
      <w:r w:rsidR="004D0495" w:rsidRPr="00202DD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E0D07" w:rsidRPr="00202DD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4D0495" w:rsidRPr="00202DD3">
        <w:rPr>
          <w:rFonts w:ascii="Times New Roman" w:hAnsi="Times New Roman" w:cs="Times New Roman"/>
          <w:bCs/>
          <w:sz w:val="24"/>
          <w:szCs w:val="24"/>
        </w:rPr>
        <w:t>школ</w:t>
      </w:r>
      <w:r w:rsidR="00DE0D07" w:rsidRPr="00202DD3">
        <w:rPr>
          <w:rFonts w:ascii="Times New Roman" w:hAnsi="Times New Roman" w:cs="Times New Roman"/>
          <w:bCs/>
          <w:sz w:val="24"/>
          <w:szCs w:val="24"/>
        </w:rPr>
        <w:t>ах</w:t>
      </w:r>
      <w:r w:rsidR="004D0495" w:rsidRPr="00202DD3">
        <w:rPr>
          <w:rFonts w:ascii="Times New Roman" w:hAnsi="Times New Roman" w:cs="Times New Roman"/>
          <w:bCs/>
          <w:sz w:val="24"/>
          <w:szCs w:val="24"/>
        </w:rPr>
        <w:t xml:space="preserve"> города </w:t>
      </w:r>
      <w:r w:rsidR="00847BC0" w:rsidRPr="00202DD3">
        <w:rPr>
          <w:rFonts w:ascii="Times New Roman" w:hAnsi="Times New Roman" w:cs="Times New Roman"/>
          <w:bCs/>
          <w:sz w:val="24"/>
          <w:szCs w:val="24"/>
        </w:rPr>
        <w:t>4 обучающих</w:t>
      </w:r>
      <w:r w:rsidR="004D0495" w:rsidRPr="00202DD3">
        <w:rPr>
          <w:rFonts w:ascii="Times New Roman" w:hAnsi="Times New Roman" w:cs="Times New Roman"/>
          <w:bCs/>
          <w:sz w:val="24"/>
          <w:szCs w:val="24"/>
        </w:rPr>
        <w:t xml:space="preserve">ся получили оценку «2» за тренировочный экзамен по </w:t>
      </w:r>
      <w:r w:rsidR="00F47D1E" w:rsidRPr="00202DD3">
        <w:rPr>
          <w:rFonts w:ascii="Times New Roman" w:hAnsi="Times New Roman" w:cs="Times New Roman"/>
          <w:bCs/>
          <w:sz w:val="24"/>
          <w:szCs w:val="24"/>
        </w:rPr>
        <w:t>информатике</w:t>
      </w:r>
      <w:r w:rsidR="00DE0D07" w:rsidRPr="00202DD3">
        <w:rPr>
          <w:rFonts w:ascii="Times New Roman" w:hAnsi="Times New Roman" w:cs="Times New Roman"/>
          <w:bCs/>
          <w:sz w:val="24"/>
          <w:szCs w:val="24"/>
        </w:rPr>
        <w:t>: в 9В классе СОШ №6, 9Б классе СОШ №10, 9А классе СОШ №12</w:t>
      </w:r>
      <w:r w:rsidR="004D0495" w:rsidRPr="00202DD3">
        <w:rPr>
          <w:rFonts w:ascii="Times New Roman" w:hAnsi="Times New Roman" w:cs="Times New Roman"/>
          <w:bCs/>
          <w:sz w:val="24"/>
          <w:szCs w:val="24"/>
        </w:rPr>
        <w:t>, что отображено в таблице 5.</w:t>
      </w:r>
    </w:p>
    <w:p w:rsidR="00DF7B59" w:rsidRPr="00202DD3" w:rsidRDefault="0020772E" w:rsidP="00202DD3">
      <w:pPr>
        <w:pStyle w:val="3"/>
        <w:shd w:val="clear" w:color="auto" w:fill="auto"/>
        <w:spacing w:after="0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D0495" w:rsidRPr="00202DD3">
        <w:rPr>
          <w:i/>
          <w:sz w:val="24"/>
          <w:szCs w:val="24"/>
        </w:rPr>
        <w:t>Таблица 5</w:t>
      </w:r>
    </w:p>
    <w:p w:rsidR="00E953CF" w:rsidRPr="00202DD3" w:rsidRDefault="00E953CF" w:rsidP="00202DD3">
      <w:pPr>
        <w:pStyle w:val="3"/>
        <w:shd w:val="clear" w:color="auto" w:fill="auto"/>
        <w:spacing w:after="0"/>
        <w:ind w:firstLine="0"/>
        <w:rPr>
          <w:i/>
          <w:sz w:val="24"/>
          <w:szCs w:val="24"/>
        </w:rPr>
      </w:pPr>
      <w:r w:rsidRPr="00202DD3">
        <w:rPr>
          <w:i/>
          <w:sz w:val="24"/>
          <w:szCs w:val="24"/>
        </w:rPr>
        <w:t xml:space="preserve">Рейтинговый ряд классов с показателем процента двоек по </w:t>
      </w:r>
      <w:r w:rsidR="00F47D1E" w:rsidRPr="00202DD3">
        <w:rPr>
          <w:i/>
          <w:sz w:val="24"/>
          <w:szCs w:val="24"/>
        </w:rPr>
        <w:t>информатике</w:t>
      </w:r>
      <w:r w:rsidRPr="00202DD3">
        <w:rPr>
          <w:i/>
          <w:sz w:val="24"/>
          <w:szCs w:val="24"/>
        </w:rPr>
        <w:t xml:space="preserve"> </w:t>
      </w:r>
    </w:p>
    <w:p w:rsidR="00E953CF" w:rsidRPr="00202DD3" w:rsidRDefault="00E953CF" w:rsidP="00202DD3">
      <w:pPr>
        <w:pStyle w:val="3"/>
        <w:shd w:val="clear" w:color="auto" w:fill="auto"/>
        <w:spacing w:after="0"/>
        <w:ind w:firstLine="0"/>
        <w:rPr>
          <w:i/>
          <w:sz w:val="24"/>
          <w:szCs w:val="24"/>
        </w:rPr>
      </w:pPr>
      <w:r w:rsidRPr="00202DD3">
        <w:rPr>
          <w:i/>
          <w:sz w:val="24"/>
          <w:szCs w:val="24"/>
        </w:rPr>
        <w:t>обучающихся 9-х классов</w:t>
      </w:r>
    </w:p>
    <w:tbl>
      <w:tblPr>
        <w:tblW w:w="109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567"/>
        <w:gridCol w:w="709"/>
        <w:gridCol w:w="539"/>
        <w:gridCol w:w="539"/>
        <w:gridCol w:w="539"/>
        <w:gridCol w:w="539"/>
        <w:gridCol w:w="963"/>
        <w:gridCol w:w="850"/>
        <w:gridCol w:w="3118"/>
        <w:gridCol w:w="969"/>
      </w:tblGrid>
      <w:tr w:rsidR="00DE0D07" w:rsidRPr="00202DD3" w:rsidTr="00DE0D07">
        <w:trPr>
          <w:trHeight w:val="285"/>
        </w:trPr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Кл, литера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2156" w:type="dxa"/>
            <w:gridSpan w:val="4"/>
            <w:vMerge w:val="restart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соответствующую отметку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"2"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%                 "4" и "5"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специальность по диплому, образование,  кв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ат.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Группа "риска"               </w:t>
            </w: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(кол-во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0D07" w:rsidRPr="00202DD3" w:rsidTr="00DE0D07">
        <w:trPr>
          <w:trHeight w:val="465"/>
        </w:trPr>
        <w:tc>
          <w:tcPr>
            <w:tcW w:w="1568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4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0D07" w:rsidRPr="00202DD3" w:rsidTr="00DE0D07">
        <w:trPr>
          <w:trHeight w:val="657"/>
        </w:trPr>
        <w:tc>
          <w:tcPr>
            <w:tcW w:w="1568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3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0D07" w:rsidRPr="00202DD3" w:rsidTr="00DE0D07">
        <w:trPr>
          <w:trHeight w:val="300"/>
        </w:trPr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444707956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Колыхалова О.Б., информатики, ВП, 1 кат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D07" w:rsidRPr="00202DD3" w:rsidTr="00DE0D07">
        <w:trPr>
          <w:trHeight w:val="300"/>
        </w:trPr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Д.Ю., </w:t>
            </w:r>
            <w:proofErr w:type="spell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информатиква</w:t>
            </w:r>
            <w:proofErr w:type="gramStart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1К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07" w:rsidRPr="00202DD3" w:rsidTr="00DE0D07">
        <w:trPr>
          <w:trHeight w:val="300"/>
        </w:trPr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Н.А., математика, ВП, 1К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DE0D07" w:rsidRPr="00202DD3" w:rsidRDefault="00DE0D07" w:rsidP="002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9"/>
    </w:tbl>
    <w:p w:rsidR="00DE0D07" w:rsidRPr="00202DD3" w:rsidRDefault="00DE0D07" w:rsidP="0020772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DF7B59" w:rsidRPr="00202DD3" w:rsidRDefault="002873A9" w:rsidP="002077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OLE_LINK9"/>
      <w:bookmarkStart w:id="11" w:name="OLE_LINK10"/>
      <w:bookmarkStart w:id="12" w:name="OLE_LINK11"/>
      <w:r w:rsidRPr="00202DD3">
        <w:rPr>
          <w:rFonts w:ascii="Times New Roman" w:hAnsi="Times New Roman" w:cs="Times New Roman"/>
          <w:bCs/>
          <w:sz w:val="24"/>
          <w:szCs w:val="24"/>
        </w:rPr>
        <w:t>Сравнив</w:t>
      </w:r>
      <w:r w:rsidR="00E953CF" w:rsidRPr="00202DD3">
        <w:rPr>
          <w:rFonts w:ascii="Times New Roman" w:hAnsi="Times New Roman" w:cs="Times New Roman"/>
          <w:bCs/>
          <w:sz w:val="24"/>
          <w:szCs w:val="24"/>
        </w:rPr>
        <w:t xml:space="preserve"> результаты тренировочного экзамена по </w:t>
      </w:r>
      <w:r w:rsidR="00F47D1E" w:rsidRPr="00202DD3">
        <w:rPr>
          <w:rFonts w:ascii="Times New Roman" w:hAnsi="Times New Roman" w:cs="Times New Roman"/>
          <w:bCs/>
          <w:sz w:val="24"/>
          <w:szCs w:val="24"/>
        </w:rPr>
        <w:t>информатике</w:t>
      </w:r>
      <w:r w:rsidR="00E953CF" w:rsidRPr="00202DD3">
        <w:rPr>
          <w:rFonts w:ascii="Times New Roman" w:hAnsi="Times New Roman" w:cs="Times New Roman"/>
          <w:bCs/>
          <w:sz w:val="24"/>
          <w:szCs w:val="24"/>
        </w:rPr>
        <w:t xml:space="preserve"> обучающихся 9-х классов с оценкой за </w:t>
      </w:r>
      <w:r w:rsidRPr="00202DD3">
        <w:rPr>
          <w:rFonts w:ascii="Times New Roman" w:hAnsi="Times New Roman" w:cs="Times New Roman"/>
          <w:bCs/>
          <w:sz w:val="24"/>
          <w:szCs w:val="24"/>
        </w:rPr>
        <w:t xml:space="preserve">2 четверть  2015-2016 </w:t>
      </w:r>
      <w:r w:rsidR="000F7040" w:rsidRPr="00202DD3">
        <w:rPr>
          <w:rFonts w:ascii="Times New Roman" w:hAnsi="Times New Roman" w:cs="Times New Roman"/>
          <w:bCs/>
          <w:sz w:val="24"/>
          <w:szCs w:val="24"/>
        </w:rPr>
        <w:t xml:space="preserve">учебного </w:t>
      </w:r>
      <w:r w:rsidRPr="00202DD3">
        <w:rPr>
          <w:rFonts w:ascii="Times New Roman" w:hAnsi="Times New Roman" w:cs="Times New Roman"/>
          <w:bCs/>
          <w:sz w:val="24"/>
          <w:szCs w:val="24"/>
        </w:rPr>
        <w:t xml:space="preserve">года можно сказать, что </w:t>
      </w:r>
      <w:r w:rsidR="00345C93" w:rsidRPr="00202DD3">
        <w:rPr>
          <w:rFonts w:ascii="Times New Roman" w:hAnsi="Times New Roman" w:cs="Times New Roman"/>
          <w:bCs/>
          <w:sz w:val="24"/>
          <w:szCs w:val="24"/>
        </w:rPr>
        <w:t xml:space="preserve">большинство обучающихся понизили свою оценку (76,9%). Один ученик (1,9%) </w:t>
      </w:r>
      <w:r w:rsidR="000F7040" w:rsidRPr="00202DD3">
        <w:rPr>
          <w:rFonts w:ascii="Times New Roman" w:hAnsi="Times New Roman" w:cs="Times New Roman"/>
          <w:bCs/>
          <w:sz w:val="24"/>
          <w:szCs w:val="24"/>
        </w:rPr>
        <w:t>повысил оценку</w:t>
      </w:r>
      <w:r w:rsidR="00345C93" w:rsidRPr="00202DD3">
        <w:rPr>
          <w:rFonts w:ascii="Times New Roman" w:hAnsi="Times New Roman" w:cs="Times New Roman"/>
          <w:bCs/>
          <w:sz w:val="24"/>
          <w:szCs w:val="24"/>
        </w:rPr>
        <w:t xml:space="preserve">, и 21, 2 % </w:t>
      </w:r>
      <w:r w:rsidR="000F7040" w:rsidRPr="00202DD3">
        <w:rPr>
          <w:rFonts w:ascii="Times New Roman" w:hAnsi="Times New Roman" w:cs="Times New Roman"/>
          <w:bCs/>
          <w:sz w:val="24"/>
          <w:szCs w:val="24"/>
        </w:rPr>
        <w:t>подтвердили свой уровень знаний</w:t>
      </w:r>
      <w:r w:rsidR="00345C93" w:rsidRPr="00202DD3">
        <w:rPr>
          <w:rFonts w:ascii="Times New Roman" w:hAnsi="Times New Roman" w:cs="Times New Roman"/>
          <w:bCs/>
          <w:sz w:val="24"/>
          <w:szCs w:val="24"/>
        </w:rPr>
        <w:t xml:space="preserve">. Это говорит о необъективности оценивания учителями информатики знаний обучающихся. </w:t>
      </w:r>
      <w:r w:rsidR="00847BC0" w:rsidRPr="00202DD3">
        <w:rPr>
          <w:rFonts w:ascii="Times New Roman" w:hAnsi="Times New Roman" w:cs="Times New Roman"/>
          <w:bCs/>
          <w:sz w:val="24"/>
          <w:szCs w:val="24"/>
        </w:rPr>
        <w:t xml:space="preserve">100% обучающихся, подтвердивших свою оценку в СОШ №3. </w:t>
      </w:r>
      <w:r w:rsidR="00345C93" w:rsidRPr="00202DD3">
        <w:rPr>
          <w:rFonts w:ascii="Times New Roman" w:hAnsi="Times New Roman" w:cs="Times New Roman"/>
          <w:bCs/>
          <w:sz w:val="24"/>
          <w:szCs w:val="24"/>
        </w:rPr>
        <w:t>Высокий процент снижения оценки наблюдается в гимназии, СОШ №10, СОШ №12, СОШ №6.</w:t>
      </w:r>
    </w:p>
    <w:p w:rsidR="003338FF" w:rsidRPr="00202DD3" w:rsidRDefault="003338FF" w:rsidP="00202D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73A9" w:rsidRPr="00202DD3" w:rsidRDefault="002873A9" w:rsidP="00202D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951"/>
        <w:gridCol w:w="1153"/>
        <w:gridCol w:w="993"/>
        <w:gridCol w:w="1275"/>
        <w:gridCol w:w="850"/>
        <w:gridCol w:w="1508"/>
        <w:gridCol w:w="1097"/>
      </w:tblGrid>
      <w:tr w:rsidR="002873A9" w:rsidRPr="00202DD3" w:rsidTr="00B03488">
        <w:trPr>
          <w:jc w:val="center"/>
        </w:trPr>
        <w:tc>
          <w:tcPr>
            <w:tcW w:w="1951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146" w:type="dxa"/>
            <w:gridSpan w:val="2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OLE_LINK3"/>
            <w:bookmarkStart w:id="14" w:name="OLE_LINK4"/>
            <w:bookmarkStart w:id="15" w:name="OLE_LINK6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, подтвердивших четвертную оценку</w:t>
            </w:r>
            <w:bookmarkEnd w:id="13"/>
            <w:bookmarkEnd w:id="14"/>
            <w:bookmarkEnd w:id="15"/>
          </w:p>
        </w:tc>
        <w:tc>
          <w:tcPr>
            <w:tcW w:w="2125" w:type="dxa"/>
            <w:gridSpan w:val="2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" w:name="OLE_LINK7"/>
            <w:bookmarkStart w:id="17" w:name="OLE_LINK8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, повысивших четвертную оценку</w:t>
            </w:r>
            <w:bookmarkEnd w:id="16"/>
            <w:bookmarkEnd w:id="17"/>
          </w:p>
        </w:tc>
        <w:tc>
          <w:tcPr>
            <w:tcW w:w="2605" w:type="dxa"/>
            <w:gridSpan w:val="2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, понизивших четвертную оценку</w:t>
            </w:r>
          </w:p>
        </w:tc>
      </w:tr>
      <w:tr w:rsidR="002873A9" w:rsidRPr="00202DD3" w:rsidTr="00345C93">
        <w:trPr>
          <w:jc w:val="center"/>
        </w:trPr>
        <w:tc>
          <w:tcPr>
            <w:tcW w:w="1951" w:type="dxa"/>
          </w:tcPr>
          <w:p w:rsidR="002873A9" w:rsidRPr="00202DD3" w:rsidRDefault="002873A9" w:rsidP="00202DD3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Гимназия №1 </w:t>
            </w:r>
          </w:p>
        </w:tc>
        <w:tc>
          <w:tcPr>
            <w:tcW w:w="1153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2873A9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2873A9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73A9" w:rsidRPr="00202DD3" w:rsidTr="00345C93">
        <w:trPr>
          <w:jc w:val="center"/>
        </w:trPr>
        <w:tc>
          <w:tcPr>
            <w:tcW w:w="1951" w:type="dxa"/>
          </w:tcPr>
          <w:p w:rsidR="002873A9" w:rsidRPr="00202DD3" w:rsidRDefault="002873A9" w:rsidP="00202DD3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№3 </w:t>
            </w:r>
          </w:p>
        </w:tc>
        <w:tc>
          <w:tcPr>
            <w:tcW w:w="1153" w:type="dxa"/>
          </w:tcPr>
          <w:p w:rsidR="002873A9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873A9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</w:tcPr>
          <w:p w:rsidR="002873A9" w:rsidRPr="00202DD3" w:rsidRDefault="002873A9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3488" w:rsidRPr="00202DD3" w:rsidTr="00345C93">
        <w:trPr>
          <w:jc w:val="center"/>
        </w:trPr>
        <w:tc>
          <w:tcPr>
            <w:tcW w:w="1951" w:type="dxa"/>
          </w:tcPr>
          <w:p w:rsidR="00B03488" w:rsidRPr="00202DD3" w:rsidRDefault="00B03488" w:rsidP="00202DD3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№4 </w:t>
            </w:r>
          </w:p>
        </w:tc>
        <w:tc>
          <w:tcPr>
            <w:tcW w:w="115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B03488" w:rsidRPr="00202DD3" w:rsidTr="00345C93">
        <w:trPr>
          <w:jc w:val="center"/>
        </w:trPr>
        <w:tc>
          <w:tcPr>
            <w:tcW w:w="1951" w:type="dxa"/>
          </w:tcPr>
          <w:p w:rsidR="00B03488" w:rsidRPr="00202DD3" w:rsidRDefault="00B03488" w:rsidP="00202DD3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№6 </w:t>
            </w:r>
          </w:p>
        </w:tc>
        <w:tc>
          <w:tcPr>
            <w:tcW w:w="115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18,2%</w:t>
            </w:r>
          </w:p>
        </w:tc>
        <w:tc>
          <w:tcPr>
            <w:tcW w:w="1275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81,8%</w:t>
            </w:r>
          </w:p>
        </w:tc>
      </w:tr>
      <w:tr w:rsidR="00B03488" w:rsidRPr="00202DD3" w:rsidTr="00345C93">
        <w:trPr>
          <w:jc w:val="center"/>
        </w:trPr>
        <w:tc>
          <w:tcPr>
            <w:tcW w:w="1951" w:type="dxa"/>
          </w:tcPr>
          <w:p w:rsidR="00B03488" w:rsidRPr="00202DD3" w:rsidRDefault="00B03488" w:rsidP="00202DD3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lastRenderedPageBreak/>
              <w:t xml:space="preserve">СОШ №8 </w:t>
            </w:r>
          </w:p>
        </w:tc>
        <w:tc>
          <w:tcPr>
            <w:tcW w:w="115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16,7%</w:t>
            </w:r>
          </w:p>
        </w:tc>
        <w:tc>
          <w:tcPr>
            <w:tcW w:w="1508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</w:tr>
      <w:tr w:rsidR="00B03488" w:rsidRPr="00202DD3" w:rsidTr="00345C93">
        <w:trPr>
          <w:jc w:val="center"/>
        </w:trPr>
        <w:tc>
          <w:tcPr>
            <w:tcW w:w="1951" w:type="dxa"/>
          </w:tcPr>
          <w:p w:rsidR="00B03488" w:rsidRPr="00202DD3" w:rsidRDefault="00B03488" w:rsidP="00202DD3">
            <w:pPr>
              <w:ind w:left="14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15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345C93"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03488" w:rsidRPr="00202DD3" w:rsidTr="00345C93">
        <w:trPr>
          <w:jc w:val="center"/>
        </w:trPr>
        <w:tc>
          <w:tcPr>
            <w:tcW w:w="1951" w:type="dxa"/>
          </w:tcPr>
          <w:p w:rsidR="00B03488" w:rsidRPr="00202DD3" w:rsidRDefault="00B03488" w:rsidP="00202DD3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№12 </w:t>
            </w:r>
          </w:p>
        </w:tc>
        <w:tc>
          <w:tcPr>
            <w:tcW w:w="115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345C93"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03488" w:rsidRPr="00202DD3" w:rsidTr="00345C93">
        <w:trPr>
          <w:jc w:val="center"/>
        </w:trPr>
        <w:tc>
          <w:tcPr>
            <w:tcW w:w="1951" w:type="dxa"/>
            <w:vAlign w:val="center"/>
          </w:tcPr>
          <w:p w:rsidR="00B03488" w:rsidRPr="00202DD3" w:rsidRDefault="00B03488" w:rsidP="00202DD3">
            <w:pPr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3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45C93"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3488" w:rsidRPr="00202DD3" w:rsidRDefault="00345C93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21,2%</w:t>
            </w:r>
          </w:p>
        </w:tc>
        <w:tc>
          <w:tcPr>
            <w:tcW w:w="1275" w:type="dxa"/>
          </w:tcPr>
          <w:p w:rsidR="00B03488" w:rsidRPr="00202DD3" w:rsidRDefault="00345C93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3488" w:rsidRPr="00202DD3" w:rsidRDefault="00345C93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1,9%</w:t>
            </w:r>
          </w:p>
        </w:tc>
        <w:tc>
          <w:tcPr>
            <w:tcW w:w="1508" w:type="dxa"/>
          </w:tcPr>
          <w:p w:rsidR="00B03488" w:rsidRPr="00202DD3" w:rsidRDefault="00B03488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45C93"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03488" w:rsidRPr="00202DD3" w:rsidRDefault="00345C93" w:rsidP="00202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DD3">
              <w:rPr>
                <w:rFonts w:ascii="Times New Roman" w:hAnsi="Times New Roman" w:cs="Times New Roman"/>
                <w:bCs/>
                <w:sz w:val="24"/>
                <w:szCs w:val="24"/>
              </w:rPr>
              <w:t>76,9%</w:t>
            </w:r>
          </w:p>
        </w:tc>
      </w:tr>
      <w:bookmarkEnd w:id="10"/>
      <w:bookmarkEnd w:id="11"/>
      <w:bookmarkEnd w:id="12"/>
    </w:tbl>
    <w:p w:rsidR="002873A9" w:rsidRPr="00202DD3" w:rsidRDefault="002873A9" w:rsidP="002077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AD8" w:rsidRPr="00202DD3" w:rsidRDefault="00D66A4E" w:rsidP="0020772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DD3">
        <w:rPr>
          <w:rFonts w:ascii="Times New Roman" w:hAnsi="Times New Roman" w:cs="Times New Roman"/>
          <w:bCs/>
          <w:sz w:val="24"/>
          <w:szCs w:val="24"/>
        </w:rPr>
        <w:t>Т</w:t>
      </w:r>
      <w:r w:rsidR="0055230D" w:rsidRPr="00202DD3">
        <w:rPr>
          <w:rFonts w:ascii="Times New Roman" w:hAnsi="Times New Roman" w:cs="Times New Roman"/>
          <w:bCs/>
          <w:sz w:val="24"/>
          <w:szCs w:val="24"/>
        </w:rPr>
        <w:t xml:space="preserve">ренировочный экзамен по </w:t>
      </w:r>
      <w:r w:rsidR="00F47D1E" w:rsidRPr="00202DD3">
        <w:rPr>
          <w:rFonts w:ascii="Times New Roman" w:hAnsi="Times New Roman" w:cs="Times New Roman"/>
          <w:bCs/>
          <w:sz w:val="24"/>
          <w:szCs w:val="24"/>
        </w:rPr>
        <w:t>информатике</w:t>
      </w:r>
      <w:r w:rsidR="0055230D" w:rsidRPr="00202DD3">
        <w:rPr>
          <w:rFonts w:ascii="Times New Roman" w:hAnsi="Times New Roman" w:cs="Times New Roman"/>
          <w:bCs/>
          <w:sz w:val="24"/>
          <w:szCs w:val="24"/>
        </w:rPr>
        <w:t xml:space="preserve"> для обучающихся 9-х классов проводился в пунктах проведения основного государственного экзамена</w:t>
      </w:r>
      <w:r w:rsidR="00415FB0" w:rsidRPr="00202DD3">
        <w:rPr>
          <w:rFonts w:ascii="Times New Roman" w:hAnsi="Times New Roman" w:cs="Times New Roman"/>
          <w:bCs/>
          <w:sz w:val="24"/>
          <w:szCs w:val="24"/>
        </w:rPr>
        <w:t xml:space="preserve"> (ОГЭ)</w:t>
      </w:r>
      <w:r w:rsidR="0055230D" w:rsidRPr="00202DD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F5AD8" w:rsidRPr="00202DD3" w:rsidRDefault="00FF5AD8" w:rsidP="002077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Работу писали учащиеся  всех школ, кроме СОШ №1, ООШ № 5, ООШ №9,  СОШ №13. Количество участников составило - 52 человека, что составляет 33,6% от общего количества обучающихся, выбравших для сдачи ОГЭ информатику в основной период. </w:t>
      </w:r>
    </w:p>
    <w:p w:rsidR="00D66A4E" w:rsidRPr="00202DD3" w:rsidRDefault="00D66A4E" w:rsidP="002077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Работа по информатике состояла из 19 заданий: базового, повышенного и высокого уровня сложности, и двух частей. Отсутствовало 19</w:t>
      </w:r>
      <w:r w:rsidR="00FF5AD8" w:rsidRPr="00202DD3">
        <w:rPr>
          <w:rFonts w:ascii="Times New Roman" w:hAnsi="Times New Roman" w:cs="Times New Roman"/>
          <w:sz w:val="24"/>
          <w:szCs w:val="24"/>
          <w:lang w:val="en-US"/>
        </w:rPr>
        <w:t>-е</w:t>
      </w:r>
      <w:r w:rsidRPr="00202DD3">
        <w:rPr>
          <w:rFonts w:ascii="Times New Roman" w:hAnsi="Times New Roman" w:cs="Times New Roman"/>
          <w:sz w:val="24"/>
          <w:szCs w:val="24"/>
        </w:rPr>
        <w:t xml:space="preserve"> задание. Время выполнения работы 150 минут.</w:t>
      </w:r>
    </w:p>
    <w:p w:rsidR="00FF5AD8" w:rsidRPr="00202DD3" w:rsidRDefault="00970A28" w:rsidP="002077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Сравнивая результаты по школам видно, что </w:t>
      </w:r>
      <w:r w:rsidR="00307411" w:rsidRPr="00202DD3">
        <w:rPr>
          <w:rFonts w:ascii="Times New Roman" w:hAnsi="Times New Roman" w:cs="Times New Roman"/>
          <w:sz w:val="24"/>
          <w:szCs w:val="24"/>
        </w:rPr>
        <w:t xml:space="preserve">ниже </w:t>
      </w:r>
      <w:proofErr w:type="gramStart"/>
      <w:r w:rsidR="00307411" w:rsidRPr="00202DD3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="00307411" w:rsidRPr="00202DD3">
        <w:rPr>
          <w:rFonts w:ascii="Times New Roman" w:hAnsi="Times New Roman" w:cs="Times New Roman"/>
          <w:sz w:val="24"/>
          <w:szCs w:val="24"/>
        </w:rPr>
        <w:t xml:space="preserve"> по городу </w:t>
      </w:r>
      <w:r w:rsidR="00F02CA7" w:rsidRPr="00202DD3">
        <w:rPr>
          <w:rFonts w:ascii="Times New Roman" w:hAnsi="Times New Roman" w:cs="Times New Roman"/>
          <w:sz w:val="24"/>
          <w:szCs w:val="24"/>
        </w:rPr>
        <w:t xml:space="preserve">среднюю </w:t>
      </w:r>
      <w:r w:rsidRPr="00202DD3">
        <w:rPr>
          <w:rFonts w:ascii="Times New Roman" w:hAnsi="Times New Roman" w:cs="Times New Roman"/>
          <w:sz w:val="24"/>
          <w:szCs w:val="24"/>
        </w:rPr>
        <w:t>оценк</w:t>
      </w:r>
      <w:r w:rsidR="00F02CA7" w:rsidRPr="00202DD3">
        <w:rPr>
          <w:rFonts w:ascii="Times New Roman" w:hAnsi="Times New Roman" w:cs="Times New Roman"/>
          <w:sz w:val="24"/>
          <w:szCs w:val="24"/>
        </w:rPr>
        <w:t>у</w:t>
      </w:r>
      <w:r w:rsidRPr="00202DD3">
        <w:rPr>
          <w:rFonts w:ascii="Times New Roman" w:hAnsi="Times New Roman" w:cs="Times New Roman"/>
          <w:sz w:val="24"/>
          <w:szCs w:val="24"/>
        </w:rPr>
        <w:t xml:space="preserve"> </w:t>
      </w:r>
      <w:r w:rsidR="00307411" w:rsidRPr="00202DD3">
        <w:rPr>
          <w:rFonts w:ascii="Times New Roman" w:hAnsi="Times New Roman" w:cs="Times New Roman"/>
          <w:sz w:val="24"/>
          <w:szCs w:val="24"/>
        </w:rPr>
        <w:t>показали обучающиеся</w:t>
      </w:r>
      <w:r w:rsidR="00FF5AD8" w:rsidRPr="00202DD3">
        <w:rPr>
          <w:rFonts w:ascii="Times New Roman" w:hAnsi="Times New Roman" w:cs="Times New Roman"/>
          <w:sz w:val="24"/>
          <w:szCs w:val="24"/>
        </w:rPr>
        <w:t xml:space="preserve"> СОШ №12 (3,2),СОШ№6 (3,3). </w:t>
      </w:r>
    </w:p>
    <w:p w:rsidR="00307411" w:rsidRPr="00202DD3" w:rsidRDefault="00FF5AD8" w:rsidP="002077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Высок</w:t>
      </w:r>
      <w:r w:rsidR="00307411" w:rsidRPr="00202DD3">
        <w:rPr>
          <w:rFonts w:ascii="Times New Roman" w:hAnsi="Times New Roman" w:cs="Times New Roman"/>
          <w:sz w:val="24"/>
          <w:szCs w:val="24"/>
        </w:rPr>
        <w:t xml:space="preserve">ая средняя оценка в </w:t>
      </w:r>
      <w:r w:rsidRPr="00202DD3">
        <w:rPr>
          <w:rFonts w:ascii="Times New Roman" w:hAnsi="Times New Roman" w:cs="Times New Roman"/>
          <w:sz w:val="24"/>
          <w:szCs w:val="24"/>
        </w:rPr>
        <w:t xml:space="preserve">СОШ №3 (3,8), в </w:t>
      </w:r>
      <w:r w:rsidR="00273089" w:rsidRPr="00202DD3">
        <w:rPr>
          <w:rFonts w:ascii="Times New Roman" w:hAnsi="Times New Roman" w:cs="Times New Roman"/>
          <w:sz w:val="24"/>
          <w:szCs w:val="24"/>
        </w:rPr>
        <w:t>СОШ №8 (3,8), гимназии (3,7).</w:t>
      </w:r>
    </w:p>
    <w:p w:rsidR="00273089" w:rsidRPr="00202DD3" w:rsidRDefault="00307411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С</w:t>
      </w:r>
      <w:r w:rsidR="00970A28" w:rsidRPr="00202DD3">
        <w:rPr>
          <w:rFonts w:ascii="Times New Roman" w:hAnsi="Times New Roman" w:cs="Times New Roman"/>
          <w:sz w:val="24"/>
          <w:szCs w:val="24"/>
        </w:rPr>
        <w:t xml:space="preserve">редний балл </w:t>
      </w:r>
      <w:r w:rsidRPr="00202DD3">
        <w:rPr>
          <w:rFonts w:ascii="Times New Roman" w:hAnsi="Times New Roman" w:cs="Times New Roman"/>
          <w:sz w:val="24"/>
          <w:szCs w:val="24"/>
        </w:rPr>
        <w:t xml:space="preserve">по городу </w:t>
      </w:r>
      <w:r w:rsidR="00970A28" w:rsidRPr="00202DD3">
        <w:rPr>
          <w:rFonts w:ascii="Times New Roman" w:hAnsi="Times New Roman" w:cs="Times New Roman"/>
          <w:sz w:val="24"/>
          <w:szCs w:val="24"/>
        </w:rPr>
        <w:t xml:space="preserve">– </w:t>
      </w:r>
      <w:r w:rsidR="00273089" w:rsidRPr="00202DD3">
        <w:rPr>
          <w:rFonts w:ascii="Times New Roman" w:hAnsi="Times New Roman" w:cs="Times New Roman"/>
          <w:sz w:val="24"/>
          <w:szCs w:val="24"/>
        </w:rPr>
        <w:t>10,7</w:t>
      </w:r>
      <w:r w:rsidR="00970A28" w:rsidRPr="00202DD3">
        <w:rPr>
          <w:rFonts w:ascii="Times New Roman" w:hAnsi="Times New Roman" w:cs="Times New Roman"/>
          <w:sz w:val="24"/>
          <w:szCs w:val="24"/>
        </w:rPr>
        <w:t xml:space="preserve">.  </w:t>
      </w:r>
      <w:r w:rsidRPr="00202DD3">
        <w:rPr>
          <w:rFonts w:ascii="Times New Roman" w:hAnsi="Times New Roman" w:cs="Times New Roman"/>
          <w:sz w:val="24"/>
          <w:szCs w:val="24"/>
        </w:rPr>
        <w:t>Ниже среднего по городу средний ба</w:t>
      </w:r>
      <w:proofErr w:type="gramStart"/>
      <w:r w:rsidRPr="00202DD3">
        <w:rPr>
          <w:rFonts w:ascii="Times New Roman" w:hAnsi="Times New Roman" w:cs="Times New Roman"/>
          <w:sz w:val="24"/>
          <w:szCs w:val="24"/>
        </w:rPr>
        <w:t xml:space="preserve">лл в </w:t>
      </w:r>
      <w:r w:rsidR="005A0D20" w:rsidRPr="00202D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A0D20" w:rsidRPr="00202DD3">
        <w:rPr>
          <w:rFonts w:ascii="Times New Roman" w:hAnsi="Times New Roman" w:cs="Times New Roman"/>
          <w:sz w:val="24"/>
          <w:szCs w:val="24"/>
        </w:rPr>
        <w:t>Ш №12 (8,8), СОШ №6 (9,0), СОШ №4.</w:t>
      </w:r>
    </w:p>
    <w:p w:rsidR="00970A28" w:rsidRPr="00202DD3" w:rsidRDefault="00307411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Высокий средний балл показали обучающиеся</w:t>
      </w:r>
      <w:r w:rsidR="00273089" w:rsidRPr="00202DD3">
        <w:rPr>
          <w:rFonts w:ascii="Times New Roman" w:hAnsi="Times New Roman" w:cs="Times New Roman"/>
          <w:sz w:val="24"/>
          <w:szCs w:val="24"/>
        </w:rPr>
        <w:t xml:space="preserve"> гимназии (12,1), </w:t>
      </w:r>
      <w:r w:rsidR="005A0D20" w:rsidRPr="00202DD3">
        <w:rPr>
          <w:rFonts w:ascii="Times New Roman" w:hAnsi="Times New Roman" w:cs="Times New Roman"/>
          <w:sz w:val="24"/>
          <w:szCs w:val="24"/>
        </w:rPr>
        <w:t xml:space="preserve">СОШ №8 (11,8), </w:t>
      </w:r>
      <w:r w:rsidR="00273089" w:rsidRPr="00202DD3">
        <w:rPr>
          <w:rFonts w:ascii="Times New Roman" w:hAnsi="Times New Roman" w:cs="Times New Roman"/>
          <w:sz w:val="24"/>
          <w:szCs w:val="24"/>
        </w:rPr>
        <w:t>СОШ №3 (11,75).</w:t>
      </w:r>
    </w:p>
    <w:p w:rsidR="00F02CA7" w:rsidRPr="00202DD3" w:rsidRDefault="0020772E" w:rsidP="00202DD3">
      <w:pPr>
        <w:pStyle w:val="3"/>
        <w:shd w:val="clear" w:color="auto" w:fill="auto"/>
        <w:spacing w:after="0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F02CA7" w:rsidRPr="00202DD3">
        <w:rPr>
          <w:i/>
          <w:sz w:val="24"/>
          <w:szCs w:val="24"/>
        </w:rPr>
        <w:t>Таблица 6</w:t>
      </w:r>
    </w:p>
    <w:p w:rsidR="00577031" w:rsidRPr="00202DD3" w:rsidRDefault="00307411" w:rsidP="0020772E">
      <w:pPr>
        <w:pStyle w:val="3"/>
        <w:shd w:val="clear" w:color="auto" w:fill="auto"/>
        <w:spacing w:after="0"/>
        <w:ind w:firstLine="0"/>
        <w:jc w:val="center"/>
        <w:rPr>
          <w:i/>
          <w:sz w:val="24"/>
          <w:szCs w:val="24"/>
        </w:rPr>
      </w:pPr>
      <w:r w:rsidRPr="00202DD3">
        <w:rPr>
          <w:i/>
          <w:sz w:val="24"/>
          <w:szCs w:val="24"/>
        </w:rPr>
        <w:t>Рейтинговый ряд школ</w:t>
      </w:r>
      <w:r w:rsidR="00577031" w:rsidRPr="00202DD3">
        <w:rPr>
          <w:i/>
          <w:sz w:val="24"/>
          <w:szCs w:val="24"/>
        </w:rPr>
        <w:t xml:space="preserve"> с показателем средней оценки по </w:t>
      </w:r>
      <w:r w:rsidR="00F47D1E" w:rsidRPr="00202DD3">
        <w:rPr>
          <w:i/>
          <w:sz w:val="24"/>
          <w:szCs w:val="24"/>
        </w:rPr>
        <w:t>информатике</w:t>
      </w:r>
    </w:p>
    <w:p w:rsidR="00970A28" w:rsidRPr="00202DD3" w:rsidRDefault="00577031" w:rsidP="0020772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i/>
          <w:sz w:val="24"/>
          <w:szCs w:val="24"/>
        </w:rPr>
        <w:t>обучающихся 9-х классов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9"/>
        <w:gridCol w:w="1985"/>
        <w:gridCol w:w="1842"/>
      </w:tblGrid>
      <w:tr w:rsidR="00FF5AD8" w:rsidRPr="00202DD3" w:rsidTr="00FF5AD8">
        <w:trPr>
          <w:trHeight w:val="584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Средняя оценка 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FF5AD8" w:rsidRPr="00202DD3" w:rsidTr="00FF5AD8">
        <w:trPr>
          <w:trHeight w:val="226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№3 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3,8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11,75</w:t>
            </w:r>
          </w:p>
        </w:tc>
      </w:tr>
      <w:tr w:rsidR="00FF5AD8" w:rsidRPr="00202DD3" w:rsidTr="00FF5AD8">
        <w:trPr>
          <w:trHeight w:val="262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№8 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3,8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11,8</w:t>
            </w:r>
          </w:p>
        </w:tc>
      </w:tr>
      <w:tr w:rsidR="00FF5AD8" w:rsidRPr="00202DD3" w:rsidTr="00FF5AD8">
        <w:trPr>
          <w:trHeight w:val="135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Гимназия №1 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3,7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 w:line="240" w:lineRule="auto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12,1</w:t>
            </w:r>
          </w:p>
        </w:tc>
      </w:tr>
      <w:tr w:rsidR="00FF5AD8" w:rsidRPr="00202DD3" w:rsidTr="00FF5AD8">
        <w:trPr>
          <w:trHeight w:val="163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left="14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3,6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left="14"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10,8</w:t>
            </w:r>
          </w:p>
        </w:tc>
      </w:tr>
      <w:tr w:rsidR="00FF5AD8" w:rsidRPr="00202DD3" w:rsidTr="00FF5AD8">
        <w:trPr>
          <w:trHeight w:val="262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№4 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3,5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10,5</w:t>
            </w:r>
          </w:p>
        </w:tc>
      </w:tr>
      <w:tr w:rsidR="00FF5AD8" w:rsidRPr="00202DD3" w:rsidTr="00FF5AD8">
        <w:trPr>
          <w:trHeight w:val="188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СОШ №6 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3,3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9,0</w:t>
            </w:r>
          </w:p>
        </w:tc>
      </w:tr>
      <w:tr w:rsidR="00FF5AD8" w:rsidRPr="00202DD3" w:rsidTr="00FF5AD8">
        <w:trPr>
          <w:trHeight w:val="196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СОШ №1</w:t>
            </w: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8,8</w:t>
            </w:r>
          </w:p>
        </w:tc>
      </w:tr>
      <w:tr w:rsidR="00FF5AD8" w:rsidRPr="00202DD3" w:rsidTr="00FF5AD8">
        <w:trPr>
          <w:trHeight w:val="196"/>
          <w:jc w:val="center"/>
        </w:trPr>
        <w:tc>
          <w:tcPr>
            <w:tcW w:w="336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/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Итого по городу:</w:t>
            </w:r>
          </w:p>
        </w:tc>
        <w:tc>
          <w:tcPr>
            <w:tcW w:w="1985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3,5</w:t>
            </w:r>
          </w:p>
        </w:tc>
        <w:tc>
          <w:tcPr>
            <w:tcW w:w="18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F5AD8" w:rsidRPr="00202DD3" w:rsidRDefault="00FF5AD8" w:rsidP="00202DD3">
            <w:pPr>
              <w:spacing w:after="0"/>
              <w:ind w:right="-64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2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10,7</w:t>
            </w:r>
          </w:p>
        </w:tc>
      </w:tr>
    </w:tbl>
    <w:p w:rsidR="003338FF" w:rsidRPr="00202DD3" w:rsidRDefault="003338FF" w:rsidP="00202DD3">
      <w:pPr>
        <w:pStyle w:val="3"/>
        <w:shd w:val="clear" w:color="auto" w:fill="auto"/>
        <w:spacing w:after="0"/>
        <w:ind w:left="20" w:firstLine="0"/>
        <w:rPr>
          <w:i/>
          <w:sz w:val="24"/>
          <w:szCs w:val="24"/>
        </w:rPr>
      </w:pPr>
    </w:p>
    <w:p w:rsidR="00DB73D1" w:rsidRPr="00202DD3" w:rsidRDefault="000E64AF" w:rsidP="0020772E">
      <w:pPr>
        <w:pStyle w:val="3"/>
        <w:shd w:val="clear" w:color="auto" w:fill="auto"/>
        <w:spacing w:after="0"/>
        <w:ind w:left="20" w:firstLine="0"/>
        <w:jc w:val="center"/>
        <w:rPr>
          <w:i/>
          <w:sz w:val="24"/>
          <w:szCs w:val="24"/>
        </w:rPr>
      </w:pPr>
      <w:r w:rsidRPr="00202DD3">
        <w:rPr>
          <w:i/>
          <w:sz w:val="24"/>
          <w:szCs w:val="24"/>
        </w:rPr>
        <w:t xml:space="preserve">Показатель доли выполнения заданий </w:t>
      </w:r>
      <w:r w:rsidR="00DB73D1" w:rsidRPr="00202DD3">
        <w:rPr>
          <w:i/>
          <w:sz w:val="24"/>
          <w:szCs w:val="24"/>
        </w:rPr>
        <w:t>тренировочного экзамена</w:t>
      </w:r>
      <w:r w:rsidR="001E5D13" w:rsidRPr="00202DD3">
        <w:rPr>
          <w:i/>
          <w:sz w:val="24"/>
          <w:szCs w:val="24"/>
        </w:rPr>
        <w:t xml:space="preserve"> </w:t>
      </w:r>
      <w:r w:rsidR="002D1856" w:rsidRPr="00202DD3">
        <w:rPr>
          <w:i/>
          <w:sz w:val="24"/>
          <w:szCs w:val="24"/>
        </w:rPr>
        <w:t xml:space="preserve">по </w:t>
      </w:r>
      <w:r w:rsidR="00F47D1E" w:rsidRPr="00202DD3">
        <w:rPr>
          <w:i/>
          <w:sz w:val="24"/>
          <w:szCs w:val="24"/>
        </w:rPr>
        <w:t>информатике</w:t>
      </w:r>
    </w:p>
    <w:p w:rsidR="000E64AF" w:rsidRPr="00202DD3" w:rsidRDefault="000E64AF" w:rsidP="0020772E">
      <w:pPr>
        <w:pStyle w:val="3"/>
        <w:shd w:val="clear" w:color="auto" w:fill="auto"/>
        <w:spacing w:after="0"/>
        <w:ind w:left="20" w:firstLine="0"/>
        <w:jc w:val="center"/>
        <w:rPr>
          <w:i/>
          <w:sz w:val="24"/>
          <w:szCs w:val="24"/>
        </w:rPr>
      </w:pPr>
      <w:proofErr w:type="gramStart"/>
      <w:r w:rsidRPr="00202DD3">
        <w:rPr>
          <w:i/>
          <w:sz w:val="24"/>
          <w:szCs w:val="24"/>
        </w:rPr>
        <w:t>обучающимися</w:t>
      </w:r>
      <w:proofErr w:type="gramEnd"/>
      <w:r w:rsidRPr="00202DD3">
        <w:rPr>
          <w:i/>
          <w:sz w:val="24"/>
          <w:szCs w:val="24"/>
        </w:rPr>
        <w:t xml:space="preserve"> </w:t>
      </w:r>
      <w:r w:rsidR="00810D61" w:rsidRPr="00202DD3">
        <w:rPr>
          <w:i/>
          <w:sz w:val="24"/>
          <w:szCs w:val="24"/>
        </w:rPr>
        <w:t>9</w:t>
      </w:r>
      <w:r w:rsidRPr="00202DD3">
        <w:rPr>
          <w:i/>
          <w:sz w:val="24"/>
          <w:szCs w:val="24"/>
        </w:rPr>
        <w:t>-х классов</w:t>
      </w:r>
      <w:r w:rsidR="001F09F2" w:rsidRPr="00202DD3">
        <w:rPr>
          <w:i/>
          <w:sz w:val="24"/>
          <w:szCs w:val="24"/>
        </w:rPr>
        <w:t xml:space="preserve"> </w:t>
      </w:r>
      <w:r w:rsidR="006167C3" w:rsidRPr="00202DD3">
        <w:rPr>
          <w:i/>
          <w:sz w:val="24"/>
          <w:szCs w:val="24"/>
        </w:rPr>
        <w:t>(в процентах)</w:t>
      </w:r>
    </w:p>
    <w:p w:rsidR="00B350F0" w:rsidRPr="00202DD3" w:rsidRDefault="00EA15AB" w:rsidP="00202DD3">
      <w:pPr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2727" cy="2266366"/>
            <wp:effectExtent l="19050" t="0" r="13323" b="58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4867" w:rsidRPr="00202DD3" w:rsidRDefault="00EA15AB" w:rsidP="00202DD3">
      <w:pPr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7210" cy="2400286"/>
            <wp:effectExtent l="19050" t="0" r="18840" b="1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0BE" w:rsidRPr="00202DD3" w:rsidRDefault="000E4C8F" w:rsidP="0020772E">
      <w:p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Типичные ошибки, допущенные при выполнении тренировочных экзаменов по информатике </w:t>
      </w:r>
      <w:proofErr w:type="gramStart"/>
      <w:r w:rsidRPr="00202D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2DD3">
        <w:rPr>
          <w:rFonts w:ascii="Times New Roman" w:hAnsi="Times New Roman" w:cs="Times New Roman"/>
          <w:sz w:val="24"/>
          <w:szCs w:val="24"/>
        </w:rPr>
        <w:t xml:space="preserve"> 9-х классов</w:t>
      </w:r>
      <w:r w:rsidR="00D810BE" w:rsidRPr="00202D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10 – исполнение  циклического алгоритма обработки массива чисел, записанного на алгоритмическом языке</w:t>
      </w:r>
    </w:p>
    <w:p w:rsidR="000F55B3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0F55B3" w:rsidRPr="00202DD3">
        <w:rPr>
          <w:rFonts w:ascii="Times New Roman" w:hAnsi="Times New Roman" w:cs="Times New Roman"/>
          <w:sz w:val="24"/>
          <w:szCs w:val="24"/>
        </w:rPr>
        <w:t>11 – анализ информации, представленной в виде схем</w:t>
      </w:r>
    </w:p>
    <w:p w:rsidR="00843C1B" w:rsidRPr="00202DD3" w:rsidRDefault="00847BC0" w:rsidP="002077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13 - представление числовой, текстовой, графической и звуковой информации в дискретной форме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16 - исполнение алгоритма, записанного на естественном языке, обрабатывающего цепочки символов или списки.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15 - определение скорости передачи информации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18 - осуществление поиска информации в Интернете.</w:t>
      </w:r>
    </w:p>
    <w:p w:rsidR="000E4C8F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0E4C8F" w:rsidRPr="00202DD3">
        <w:rPr>
          <w:rFonts w:ascii="Times New Roman" w:hAnsi="Times New Roman" w:cs="Times New Roman"/>
          <w:sz w:val="24"/>
          <w:szCs w:val="24"/>
        </w:rPr>
        <w:t>20 -написание короткого алгоритма в среде формального исполнителя (вариант задания 20.1) или на языке программирования (вариант задания 20.2).</w:t>
      </w:r>
    </w:p>
    <w:p w:rsidR="003338FF" w:rsidRPr="00202DD3" w:rsidRDefault="003338FF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8F" w:rsidRPr="00202DD3" w:rsidRDefault="000E4C8F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Причины: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10 - не отработан навык решения задач на массивы. Были допущены ошибки в умении трассировать алгоритмы на массивы.</w:t>
      </w:r>
    </w:p>
    <w:p w:rsidR="000F55B3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0F55B3" w:rsidRPr="00202DD3">
        <w:rPr>
          <w:rFonts w:ascii="Times New Roman" w:hAnsi="Times New Roman" w:cs="Times New Roman"/>
          <w:sz w:val="24"/>
          <w:szCs w:val="24"/>
        </w:rPr>
        <w:t xml:space="preserve">11 – не сформировано умение анализировать схемы, невнимательность </w:t>
      </w:r>
      <w:proofErr w:type="gramStart"/>
      <w:r w:rsidR="000F55B3" w:rsidRPr="00202D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F55B3" w:rsidRPr="00202DD3">
        <w:rPr>
          <w:rFonts w:ascii="Times New Roman" w:hAnsi="Times New Roman" w:cs="Times New Roman"/>
          <w:sz w:val="24"/>
          <w:szCs w:val="24"/>
        </w:rPr>
        <w:t>.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 xml:space="preserve">13 – недостаточно отработан навык </w:t>
      </w:r>
      <w:r w:rsidR="000F55B3" w:rsidRPr="00202DD3"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843C1B" w:rsidRPr="00202DD3">
        <w:rPr>
          <w:rFonts w:ascii="Times New Roman" w:hAnsi="Times New Roman" w:cs="Times New Roman"/>
          <w:sz w:val="24"/>
          <w:szCs w:val="24"/>
        </w:rPr>
        <w:t>алгоритм</w:t>
      </w:r>
      <w:r w:rsidR="000F55B3" w:rsidRPr="00202DD3">
        <w:rPr>
          <w:rFonts w:ascii="Times New Roman" w:hAnsi="Times New Roman" w:cs="Times New Roman"/>
          <w:sz w:val="24"/>
          <w:szCs w:val="24"/>
        </w:rPr>
        <w:t>а.</w:t>
      </w:r>
      <w:r w:rsidR="00843C1B" w:rsidRPr="00202DD3">
        <w:rPr>
          <w:rFonts w:ascii="Times New Roman" w:hAnsi="Times New Roman" w:cs="Times New Roman"/>
          <w:sz w:val="24"/>
          <w:szCs w:val="24"/>
        </w:rPr>
        <w:t xml:space="preserve"> Ошибки </w:t>
      </w:r>
      <w:r w:rsidR="000F55B3" w:rsidRPr="00202DD3">
        <w:rPr>
          <w:rFonts w:ascii="Times New Roman" w:hAnsi="Times New Roman" w:cs="Times New Roman"/>
          <w:sz w:val="24"/>
          <w:szCs w:val="24"/>
        </w:rPr>
        <w:t xml:space="preserve">допущены </w:t>
      </w:r>
      <w:r w:rsidR="00843C1B" w:rsidRPr="00202DD3">
        <w:rPr>
          <w:rFonts w:ascii="Times New Roman" w:hAnsi="Times New Roman" w:cs="Times New Roman"/>
          <w:sz w:val="24"/>
          <w:szCs w:val="24"/>
        </w:rPr>
        <w:t>в переводе из од</w:t>
      </w:r>
      <w:r w:rsidR="000F55B3" w:rsidRPr="00202DD3">
        <w:rPr>
          <w:rFonts w:ascii="Times New Roman" w:hAnsi="Times New Roman" w:cs="Times New Roman"/>
          <w:sz w:val="24"/>
          <w:szCs w:val="24"/>
        </w:rPr>
        <w:t>ной системы счисления в другую.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15 – недостаточно отработано умение вычисления скорости передачи информации. Ошибки допущены при  переводе из одних единиц измерения в другие.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16 - не отработаны навыки решения задач на обработку объектов: цепочки символов, числа. Были допущены ошибки в исполнении словесного алгоритма.</w:t>
      </w:r>
    </w:p>
    <w:p w:rsidR="00843C1B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843C1B" w:rsidRPr="00202DD3">
        <w:rPr>
          <w:rFonts w:ascii="Times New Roman" w:hAnsi="Times New Roman" w:cs="Times New Roman"/>
          <w:sz w:val="24"/>
          <w:szCs w:val="24"/>
        </w:rPr>
        <w:t>18 – не отработан навык формулирования запроса с помощью специальных логических операций и сравнивания объема найденной информации. Недостаточно отработан навык  решения задач с помощью диаграммам Эйлера-Венна.</w:t>
      </w:r>
    </w:p>
    <w:p w:rsidR="000E4C8F" w:rsidRPr="00202DD3" w:rsidRDefault="00847BC0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№</w:t>
      </w:r>
      <w:r w:rsidR="000E4C8F" w:rsidRPr="00202DD3">
        <w:rPr>
          <w:rFonts w:ascii="Times New Roman" w:hAnsi="Times New Roman" w:cs="Times New Roman"/>
          <w:sz w:val="24"/>
          <w:szCs w:val="24"/>
        </w:rPr>
        <w:t>20 – недостаточно твердые знания сформированы по теме «Циклы» и «Массивы».  Задание высокого уровня сложности, требует серьезной подготовки в области алгоритмизации и программирования. Обучающиеся допустили ошибки в составлении алгоритма (программы) для исполнителя.</w:t>
      </w:r>
    </w:p>
    <w:p w:rsidR="000F55B3" w:rsidRPr="00202DD3" w:rsidRDefault="000F55B3" w:rsidP="0020772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lastRenderedPageBreak/>
        <w:t>Для успешной сдачи итоговой аттестации по информатике</w:t>
      </w:r>
      <w:r w:rsidR="003338FF" w:rsidRPr="00202DD3">
        <w:rPr>
          <w:rFonts w:ascii="Times New Roman" w:hAnsi="Times New Roman" w:cs="Times New Roman"/>
          <w:sz w:val="24"/>
          <w:szCs w:val="24"/>
        </w:rPr>
        <w:t xml:space="preserve"> </w:t>
      </w:r>
      <w:r w:rsidRPr="00202DD3">
        <w:rPr>
          <w:rFonts w:ascii="Times New Roman" w:hAnsi="Times New Roman" w:cs="Times New Roman"/>
          <w:sz w:val="24"/>
          <w:szCs w:val="24"/>
        </w:rPr>
        <w:t>многие темы требуют ежедневного повторения. Это темы, которые изучались в 7-8 классе: Файловая система, Единицы измерения информации, скорости передачи информации, Системы счисления. Отработка умений на создание и обработку алгоритмов, а также составление программ на алгоритмическом языке и языке программирования должна происходить на уроках дифференцированно, более глубоко и систематически. Это самый сложный раздел информатики и требует серьезной подготовки.</w:t>
      </w:r>
    </w:p>
    <w:p w:rsidR="004F2D25" w:rsidRPr="00202DD3" w:rsidRDefault="000F55B3" w:rsidP="0020772E">
      <w:p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Рекомендации</w:t>
      </w:r>
      <w:r w:rsidR="004F2D25" w:rsidRPr="00202DD3">
        <w:rPr>
          <w:rFonts w:ascii="Times New Roman" w:hAnsi="Times New Roman" w:cs="Times New Roman"/>
          <w:sz w:val="24"/>
          <w:szCs w:val="24"/>
        </w:rPr>
        <w:t>.</w:t>
      </w:r>
    </w:p>
    <w:p w:rsidR="000F55B3" w:rsidRPr="00202DD3" w:rsidRDefault="004F2D25" w:rsidP="0020772E">
      <w:p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У</w:t>
      </w:r>
      <w:r w:rsidR="00EB0F0C" w:rsidRPr="00202DD3">
        <w:rPr>
          <w:rFonts w:ascii="Times New Roman" w:hAnsi="Times New Roman" w:cs="Times New Roman"/>
          <w:sz w:val="24"/>
          <w:szCs w:val="24"/>
        </w:rPr>
        <w:t>чителям информатики</w:t>
      </w:r>
      <w:r w:rsidR="000F55B3" w:rsidRPr="00202DD3">
        <w:rPr>
          <w:rFonts w:ascii="Times New Roman" w:hAnsi="Times New Roman" w:cs="Times New Roman"/>
          <w:sz w:val="24"/>
          <w:szCs w:val="24"/>
        </w:rPr>
        <w:t>:</w:t>
      </w:r>
    </w:p>
    <w:p w:rsidR="000F55B3" w:rsidRPr="00202DD3" w:rsidRDefault="000F55B3" w:rsidP="0020772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Включить в планирование урока обязательное решение задач из </w:t>
      </w:r>
      <w:proofErr w:type="spellStart"/>
      <w:r w:rsidRPr="00202DD3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02DD3">
        <w:rPr>
          <w:rFonts w:ascii="Times New Roman" w:hAnsi="Times New Roman" w:cs="Times New Roman"/>
          <w:sz w:val="24"/>
          <w:szCs w:val="24"/>
        </w:rPr>
        <w:t xml:space="preserve"> ОГЭ в виде устной работы, индивидуальной и дифференцированной по теме «Циклы. Массивы».</w:t>
      </w:r>
    </w:p>
    <w:p w:rsidR="000F55B3" w:rsidRPr="00202DD3" w:rsidRDefault="000F55B3" w:rsidP="0020772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>Организовать повторение материала в 6-7 класса по теме «Файловая система», «Единицы измерения информации».</w:t>
      </w:r>
    </w:p>
    <w:p w:rsidR="000F55B3" w:rsidRPr="00202DD3" w:rsidRDefault="000F55B3" w:rsidP="0020772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Обеспечить повторение решения задач второй части </w:t>
      </w:r>
      <w:proofErr w:type="spellStart"/>
      <w:r w:rsidRPr="00202DD3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202DD3">
        <w:rPr>
          <w:rFonts w:ascii="Times New Roman" w:hAnsi="Times New Roman" w:cs="Times New Roman"/>
          <w:sz w:val="24"/>
          <w:szCs w:val="24"/>
        </w:rPr>
        <w:t>, используя различные формы обучения. Отработать навык трассировки алгоритмов на циклы, массивы, используя дидактический материал, представленный на городских семинарах–практикумах для учителей информатике.</w:t>
      </w:r>
    </w:p>
    <w:p w:rsidR="00345C93" w:rsidRPr="00202DD3" w:rsidRDefault="00EB0F0C" w:rsidP="0020772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Активизировать работу </w:t>
      </w:r>
      <w:proofErr w:type="gramStart"/>
      <w:r w:rsidRPr="00202D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2DD3">
        <w:rPr>
          <w:rFonts w:ascii="Times New Roman" w:hAnsi="Times New Roman" w:cs="Times New Roman"/>
          <w:sz w:val="24"/>
          <w:szCs w:val="24"/>
        </w:rPr>
        <w:t xml:space="preserve"> </w:t>
      </w:r>
      <w:r w:rsidR="000F55B3" w:rsidRPr="00202DD3">
        <w:rPr>
          <w:rFonts w:ascii="Times New Roman" w:hAnsi="Times New Roman" w:cs="Times New Roman"/>
          <w:sz w:val="24"/>
          <w:szCs w:val="24"/>
        </w:rPr>
        <w:t xml:space="preserve">с ресурсами по подготовке к экзамену по информатике – </w:t>
      </w:r>
      <w:proofErr w:type="spellStart"/>
      <w:r w:rsidR="000F55B3" w:rsidRPr="00202DD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F55B3" w:rsidRPr="00202DD3">
        <w:rPr>
          <w:rFonts w:ascii="Times New Roman" w:hAnsi="Times New Roman" w:cs="Times New Roman"/>
          <w:sz w:val="24"/>
          <w:szCs w:val="24"/>
        </w:rPr>
        <w:t xml:space="preserve"> –</w:t>
      </w:r>
      <w:r w:rsidR="0062494C" w:rsidRPr="00202DD3">
        <w:rPr>
          <w:rFonts w:ascii="Times New Roman" w:hAnsi="Times New Roman" w:cs="Times New Roman"/>
          <w:sz w:val="24"/>
          <w:szCs w:val="24"/>
        </w:rPr>
        <w:t xml:space="preserve"> </w:t>
      </w:r>
      <w:r w:rsidR="000F55B3" w:rsidRPr="00202DD3">
        <w:rPr>
          <w:rFonts w:ascii="Times New Roman" w:hAnsi="Times New Roman" w:cs="Times New Roman"/>
          <w:sz w:val="24"/>
          <w:szCs w:val="24"/>
        </w:rPr>
        <w:t xml:space="preserve">подготовка, тесты. Тщательно продумать формы контроля на уроке.  </w:t>
      </w:r>
    </w:p>
    <w:p w:rsidR="000F55B3" w:rsidRPr="00202DD3" w:rsidRDefault="00345C93" w:rsidP="0020772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DD3">
        <w:rPr>
          <w:rFonts w:ascii="Times New Roman" w:hAnsi="Times New Roman" w:cs="Times New Roman"/>
          <w:sz w:val="24"/>
          <w:szCs w:val="24"/>
        </w:rPr>
        <w:t xml:space="preserve">Пересмотреть подход к </w:t>
      </w:r>
      <w:proofErr w:type="gramStart"/>
      <w:r w:rsidR="00735B4B" w:rsidRPr="00202DD3">
        <w:rPr>
          <w:rFonts w:ascii="Times New Roman" w:hAnsi="Times New Roman" w:cs="Times New Roman"/>
          <w:sz w:val="24"/>
          <w:szCs w:val="24"/>
        </w:rPr>
        <w:t>объективному</w:t>
      </w:r>
      <w:proofErr w:type="gramEnd"/>
      <w:r w:rsidR="00735B4B" w:rsidRPr="00202DD3">
        <w:rPr>
          <w:rFonts w:ascii="Times New Roman" w:hAnsi="Times New Roman" w:cs="Times New Roman"/>
          <w:sz w:val="24"/>
          <w:szCs w:val="24"/>
        </w:rPr>
        <w:t xml:space="preserve"> </w:t>
      </w:r>
      <w:r w:rsidRPr="00202DD3">
        <w:rPr>
          <w:rFonts w:ascii="Times New Roman" w:hAnsi="Times New Roman" w:cs="Times New Roman"/>
          <w:sz w:val="24"/>
          <w:szCs w:val="24"/>
        </w:rPr>
        <w:t xml:space="preserve">оцениваю </w:t>
      </w:r>
      <w:r w:rsidR="000F55B3" w:rsidRPr="00202DD3">
        <w:rPr>
          <w:rFonts w:ascii="Times New Roman" w:hAnsi="Times New Roman" w:cs="Times New Roman"/>
          <w:sz w:val="24"/>
          <w:szCs w:val="24"/>
        </w:rPr>
        <w:t xml:space="preserve"> </w:t>
      </w:r>
      <w:r w:rsidR="00735B4B" w:rsidRPr="00202DD3">
        <w:rPr>
          <w:rFonts w:ascii="Times New Roman" w:hAnsi="Times New Roman" w:cs="Times New Roman"/>
          <w:sz w:val="24"/>
          <w:szCs w:val="24"/>
        </w:rPr>
        <w:t>знаний обучающихся по информатике.</w:t>
      </w:r>
    </w:p>
    <w:p w:rsidR="00D810BE" w:rsidRPr="00202DD3" w:rsidRDefault="00D810BE" w:rsidP="0020772E">
      <w:pPr>
        <w:pStyle w:val="3"/>
        <w:shd w:val="clear" w:color="auto" w:fill="auto"/>
        <w:spacing w:after="0" w:line="276" w:lineRule="auto"/>
        <w:ind w:left="20" w:right="20" w:firstLine="660"/>
        <w:jc w:val="both"/>
        <w:rPr>
          <w:sz w:val="24"/>
          <w:szCs w:val="24"/>
        </w:rPr>
      </w:pPr>
    </w:p>
    <w:p w:rsidR="00D810BE" w:rsidRPr="00202DD3" w:rsidRDefault="00D810BE" w:rsidP="0020772E">
      <w:pPr>
        <w:pStyle w:val="3"/>
        <w:shd w:val="clear" w:color="auto" w:fill="auto"/>
        <w:spacing w:after="0" w:line="276" w:lineRule="auto"/>
        <w:ind w:left="20" w:right="20" w:firstLine="660"/>
        <w:jc w:val="both"/>
        <w:rPr>
          <w:sz w:val="24"/>
          <w:szCs w:val="24"/>
        </w:rPr>
      </w:pPr>
    </w:p>
    <w:p w:rsidR="00D810BE" w:rsidRPr="00202DD3" w:rsidRDefault="00D810BE" w:rsidP="0020772E">
      <w:pPr>
        <w:pStyle w:val="3"/>
        <w:shd w:val="clear" w:color="auto" w:fill="auto"/>
        <w:spacing w:after="0" w:line="276" w:lineRule="auto"/>
        <w:ind w:left="20" w:right="20" w:firstLine="660"/>
        <w:jc w:val="both"/>
        <w:rPr>
          <w:sz w:val="24"/>
          <w:szCs w:val="24"/>
        </w:rPr>
      </w:pPr>
    </w:p>
    <w:p w:rsidR="001E5D13" w:rsidRPr="00202DD3" w:rsidRDefault="001E5D13" w:rsidP="0020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sectPr w:rsidR="001E5D13" w:rsidRPr="00202DD3" w:rsidSect="002D25B2">
      <w:footerReference w:type="default" r:id="rId10"/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E6" w:rsidRDefault="00027FE6" w:rsidP="00A52347">
      <w:pPr>
        <w:spacing w:after="0" w:line="240" w:lineRule="auto"/>
      </w:pPr>
      <w:r>
        <w:separator/>
      </w:r>
    </w:p>
  </w:endnote>
  <w:endnote w:type="continuationSeparator" w:id="1">
    <w:p w:rsidR="00027FE6" w:rsidRDefault="00027FE6" w:rsidP="00A5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01561"/>
      <w:docPartObj>
        <w:docPartGallery w:val="Page Numbers (Bottom of Page)"/>
        <w:docPartUnique/>
      </w:docPartObj>
    </w:sdtPr>
    <w:sdtContent>
      <w:p w:rsidR="00CF1EA9" w:rsidRDefault="007F70DB">
        <w:pPr>
          <w:pStyle w:val="ad"/>
          <w:jc w:val="right"/>
        </w:pPr>
        <w:fldSimple w:instr=" PAGE   \* MERGEFORMAT ">
          <w:r w:rsidR="00934CC4">
            <w:rPr>
              <w:noProof/>
            </w:rPr>
            <w:t>6</w:t>
          </w:r>
        </w:fldSimple>
      </w:p>
    </w:sdtContent>
  </w:sdt>
  <w:p w:rsidR="00CF1EA9" w:rsidRDefault="00CF1E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E6" w:rsidRDefault="00027FE6" w:rsidP="00A52347">
      <w:pPr>
        <w:spacing w:after="0" w:line="240" w:lineRule="auto"/>
      </w:pPr>
      <w:r>
        <w:separator/>
      </w:r>
    </w:p>
  </w:footnote>
  <w:footnote w:type="continuationSeparator" w:id="1">
    <w:p w:rsidR="00027FE6" w:rsidRDefault="00027FE6" w:rsidP="00A5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D47"/>
    <w:multiLevelType w:val="hybridMultilevel"/>
    <w:tmpl w:val="B2003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E5AE0"/>
    <w:multiLevelType w:val="multilevel"/>
    <w:tmpl w:val="43269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224D7"/>
    <w:multiLevelType w:val="hybridMultilevel"/>
    <w:tmpl w:val="CC1E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67F67"/>
    <w:multiLevelType w:val="hybridMultilevel"/>
    <w:tmpl w:val="A6D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32E3E"/>
    <w:multiLevelType w:val="multilevel"/>
    <w:tmpl w:val="6D8C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627"/>
    <w:rsid w:val="000125CB"/>
    <w:rsid w:val="00013553"/>
    <w:rsid w:val="00026978"/>
    <w:rsid w:val="00027FE6"/>
    <w:rsid w:val="0003258E"/>
    <w:rsid w:val="00093631"/>
    <w:rsid w:val="000E4C8F"/>
    <w:rsid w:val="000E64AF"/>
    <w:rsid w:val="000F4170"/>
    <w:rsid w:val="000F55B3"/>
    <w:rsid w:val="000F6C3B"/>
    <w:rsid w:val="000F7040"/>
    <w:rsid w:val="001226F3"/>
    <w:rsid w:val="00162A15"/>
    <w:rsid w:val="001905BB"/>
    <w:rsid w:val="001950D7"/>
    <w:rsid w:val="001A137C"/>
    <w:rsid w:val="001A4E94"/>
    <w:rsid w:val="001B5110"/>
    <w:rsid w:val="001E5630"/>
    <w:rsid w:val="001E5D13"/>
    <w:rsid w:val="001F09F2"/>
    <w:rsid w:val="001F46C7"/>
    <w:rsid w:val="001F5C07"/>
    <w:rsid w:val="00202DD3"/>
    <w:rsid w:val="002043D6"/>
    <w:rsid w:val="0020772E"/>
    <w:rsid w:val="00225F27"/>
    <w:rsid w:val="00230F37"/>
    <w:rsid w:val="00231DC7"/>
    <w:rsid w:val="00245732"/>
    <w:rsid w:val="00257C6B"/>
    <w:rsid w:val="00261D9C"/>
    <w:rsid w:val="00273089"/>
    <w:rsid w:val="002873A9"/>
    <w:rsid w:val="002D1856"/>
    <w:rsid w:val="002D25B2"/>
    <w:rsid w:val="002D6941"/>
    <w:rsid w:val="002E6794"/>
    <w:rsid w:val="00305450"/>
    <w:rsid w:val="00307411"/>
    <w:rsid w:val="0032313E"/>
    <w:rsid w:val="00332831"/>
    <w:rsid w:val="003338FF"/>
    <w:rsid w:val="00345C93"/>
    <w:rsid w:val="00347DDE"/>
    <w:rsid w:val="00392D32"/>
    <w:rsid w:val="003C13B6"/>
    <w:rsid w:val="00401DA3"/>
    <w:rsid w:val="00415FB0"/>
    <w:rsid w:val="00437D50"/>
    <w:rsid w:val="00465BD7"/>
    <w:rsid w:val="004C092B"/>
    <w:rsid w:val="004D0495"/>
    <w:rsid w:val="004D799A"/>
    <w:rsid w:val="004F2D25"/>
    <w:rsid w:val="005019B8"/>
    <w:rsid w:val="00513B96"/>
    <w:rsid w:val="005233FE"/>
    <w:rsid w:val="00542D1F"/>
    <w:rsid w:val="0055230D"/>
    <w:rsid w:val="00560FDD"/>
    <w:rsid w:val="005646DC"/>
    <w:rsid w:val="00574172"/>
    <w:rsid w:val="00577031"/>
    <w:rsid w:val="005A0D20"/>
    <w:rsid w:val="00614855"/>
    <w:rsid w:val="006167C3"/>
    <w:rsid w:val="00620CC8"/>
    <w:rsid w:val="006235E8"/>
    <w:rsid w:val="0062494C"/>
    <w:rsid w:val="006307AD"/>
    <w:rsid w:val="006C5727"/>
    <w:rsid w:val="00735B4B"/>
    <w:rsid w:val="00745EBE"/>
    <w:rsid w:val="00757F37"/>
    <w:rsid w:val="007A468E"/>
    <w:rsid w:val="007B591C"/>
    <w:rsid w:val="007E7A85"/>
    <w:rsid w:val="007F70DB"/>
    <w:rsid w:val="00810D61"/>
    <w:rsid w:val="00843C1B"/>
    <w:rsid w:val="00847BC0"/>
    <w:rsid w:val="008614AA"/>
    <w:rsid w:val="008838A4"/>
    <w:rsid w:val="008B00F4"/>
    <w:rsid w:val="008D4A36"/>
    <w:rsid w:val="00911428"/>
    <w:rsid w:val="00934CC4"/>
    <w:rsid w:val="00967E49"/>
    <w:rsid w:val="00970A28"/>
    <w:rsid w:val="00994FC1"/>
    <w:rsid w:val="009D4627"/>
    <w:rsid w:val="009F40C4"/>
    <w:rsid w:val="00A27E6A"/>
    <w:rsid w:val="00A33A5E"/>
    <w:rsid w:val="00A43223"/>
    <w:rsid w:val="00A52347"/>
    <w:rsid w:val="00A67FEB"/>
    <w:rsid w:val="00A944C3"/>
    <w:rsid w:val="00AC6734"/>
    <w:rsid w:val="00AD4FE8"/>
    <w:rsid w:val="00AD5EE1"/>
    <w:rsid w:val="00AF5F68"/>
    <w:rsid w:val="00B01E7E"/>
    <w:rsid w:val="00B03488"/>
    <w:rsid w:val="00B33E58"/>
    <w:rsid w:val="00B350F0"/>
    <w:rsid w:val="00B81156"/>
    <w:rsid w:val="00BA5309"/>
    <w:rsid w:val="00BC37CC"/>
    <w:rsid w:val="00BD11A5"/>
    <w:rsid w:val="00C37FF0"/>
    <w:rsid w:val="00C40DF3"/>
    <w:rsid w:val="00C51875"/>
    <w:rsid w:val="00C72CF7"/>
    <w:rsid w:val="00CA3396"/>
    <w:rsid w:val="00CB6BDD"/>
    <w:rsid w:val="00CF1EA9"/>
    <w:rsid w:val="00D15EA7"/>
    <w:rsid w:val="00D35C86"/>
    <w:rsid w:val="00D55C8A"/>
    <w:rsid w:val="00D57E5C"/>
    <w:rsid w:val="00D66A4E"/>
    <w:rsid w:val="00D66C21"/>
    <w:rsid w:val="00D7467A"/>
    <w:rsid w:val="00D810BE"/>
    <w:rsid w:val="00D91488"/>
    <w:rsid w:val="00DB73D1"/>
    <w:rsid w:val="00DD7524"/>
    <w:rsid w:val="00DE0D07"/>
    <w:rsid w:val="00DF7B59"/>
    <w:rsid w:val="00E15E98"/>
    <w:rsid w:val="00E16F63"/>
    <w:rsid w:val="00E314AD"/>
    <w:rsid w:val="00E3388D"/>
    <w:rsid w:val="00E63682"/>
    <w:rsid w:val="00E729E2"/>
    <w:rsid w:val="00E953CF"/>
    <w:rsid w:val="00E96DD3"/>
    <w:rsid w:val="00EA15AB"/>
    <w:rsid w:val="00EB0F0C"/>
    <w:rsid w:val="00EB19ED"/>
    <w:rsid w:val="00EF4867"/>
    <w:rsid w:val="00F02CA7"/>
    <w:rsid w:val="00F120FB"/>
    <w:rsid w:val="00F15815"/>
    <w:rsid w:val="00F36C2A"/>
    <w:rsid w:val="00F47D1E"/>
    <w:rsid w:val="00F50A42"/>
    <w:rsid w:val="00F751EF"/>
    <w:rsid w:val="00F90642"/>
    <w:rsid w:val="00F9259D"/>
    <w:rsid w:val="00FA3C96"/>
    <w:rsid w:val="00FB240B"/>
    <w:rsid w:val="00FF015C"/>
    <w:rsid w:val="00FF5AD8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307AD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6307AD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307A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6307AD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6307A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6307A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307AD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10">
    <w:name w:val="Заголовок №1"/>
    <w:basedOn w:val="a"/>
    <w:link w:val="1"/>
    <w:rsid w:val="006307AD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0">
    <w:name w:val="Основной текст (2)"/>
    <w:basedOn w:val="a"/>
    <w:link w:val="2"/>
    <w:rsid w:val="006307A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character" w:customStyle="1" w:styleId="21">
    <w:name w:val="Основной текст2"/>
    <w:basedOn w:val="a3"/>
    <w:rsid w:val="00BC37CC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BC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5BB"/>
    <w:rPr>
      <w:rFonts w:ascii="Tahoma" w:hAnsi="Tahoma" w:cs="Tahoma"/>
      <w:sz w:val="16"/>
      <w:szCs w:val="16"/>
    </w:rPr>
  </w:style>
  <w:style w:type="character" w:customStyle="1" w:styleId="85pt0pt">
    <w:name w:val="Основной текст + 8;5 pt;Полужирный;Интервал 0 pt"/>
    <w:basedOn w:val="a3"/>
    <w:rsid w:val="00FB240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1E5D13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7">
    <w:name w:val="Основной текст + Курсив"/>
    <w:aliases w:val="Интервал 0 pt"/>
    <w:basedOn w:val="a3"/>
    <w:rsid w:val="00A67FEB"/>
    <w:rPr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A3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10B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10B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52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52347"/>
  </w:style>
  <w:style w:type="paragraph" w:styleId="ad">
    <w:name w:val="footer"/>
    <w:basedOn w:val="a"/>
    <w:link w:val="ae"/>
    <w:uiPriority w:val="99"/>
    <w:unhideWhenUsed/>
    <w:rsid w:val="00A52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307AD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6307AD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307A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6307AD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6307A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6307A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307AD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10">
    <w:name w:val="Заголовок №1"/>
    <w:basedOn w:val="a"/>
    <w:link w:val="1"/>
    <w:rsid w:val="006307AD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0">
    <w:name w:val="Основной текст (2)"/>
    <w:basedOn w:val="a"/>
    <w:link w:val="2"/>
    <w:rsid w:val="006307A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character" w:customStyle="1" w:styleId="21">
    <w:name w:val="Основной текст2"/>
    <w:basedOn w:val="a3"/>
    <w:rsid w:val="00BC37CC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BC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5BB"/>
    <w:rPr>
      <w:rFonts w:ascii="Tahoma" w:hAnsi="Tahoma" w:cs="Tahoma"/>
      <w:sz w:val="16"/>
      <w:szCs w:val="16"/>
    </w:rPr>
  </w:style>
  <w:style w:type="character" w:customStyle="1" w:styleId="85pt0pt">
    <w:name w:val="Основной текст + 8;5 pt;Полужирный;Интервал 0 pt"/>
    <w:basedOn w:val="a3"/>
    <w:rsid w:val="00FB240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1E5D13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72;&#1103;\&#1052;&#1072;&#1090;&#1077;&#1084;&#1072;&#1090;&#1080;&#1082;&#1072;\&#1052;&#1040;&#1058;&#1045;&#1052;&#1040;&#1058;&#1048;&#1063;&#1045;&#1057;&#1050;&#1054;&#1045;%20&#1054;&#1041;&#1056;&#1040;&#1047;&#1054;&#1042;&#1040;&#1053;&#1048;&#1045;%2020015-20016\&#1060;&#1045;&#1042;&#1056;&#1040;&#1051;&#1068;%202016%20&#1087;&#1088;&#1077;&#1076;&#1084;&#1077;&#1090;&#1099;%20&#1087;&#1086;%20&#1074;&#1099;&#1073;&#1086;&#1088;&#1091;\&#1044;&#1080;&#1072;&#1075;&#1088;&#1072;&#1084;&#1084;&#1072;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72;&#1103;\&#1052;&#1072;&#1090;&#1077;&#1084;&#1072;&#1090;&#1080;&#1082;&#1072;\&#1052;&#1040;&#1058;&#1045;&#1052;&#1040;&#1058;&#1048;&#1063;&#1045;&#1057;&#1050;&#1054;&#1045;%20&#1054;&#1041;&#1056;&#1040;&#1047;&#1054;&#1042;&#1040;&#1053;&#1048;&#1045;%2020015-20016\&#1060;&#1045;&#1042;&#1056;&#1040;&#1051;&#1068;%202016%20&#1087;&#1088;&#1077;&#1076;&#1084;&#1077;&#1090;&#1099;%20&#1087;&#1086;%20&#1074;&#1099;&#1073;&#1086;&#1088;&#1091;\&#1044;&#1080;&#1072;&#1075;&#1088;&#1072;&#1084;&#1084;&#1072;%20&#1074;%20Microsoft%20Office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'9 кл (инфрматика)'!$A$2:$B$31</c:f>
              <c:multiLvlStrCache>
                <c:ptCount val="30"/>
                <c:lvl>
                  <c:pt idx="0">
                    <c:v>0</c:v>
                  </c:pt>
                  <c:pt idx="1">
                    <c:v>1</c:v>
                  </c:pt>
                  <c:pt idx="2">
                    <c:v>не приступили</c:v>
                  </c:pt>
                  <c:pt idx="3">
                    <c:v>0</c:v>
                  </c:pt>
                  <c:pt idx="4">
                    <c:v>1</c:v>
                  </c:pt>
                  <c:pt idx="5">
                    <c:v>не приступили</c:v>
                  </c:pt>
                  <c:pt idx="6">
                    <c:v>0</c:v>
                  </c:pt>
                  <c:pt idx="7">
                    <c:v>1</c:v>
                  </c:pt>
                  <c:pt idx="8">
                    <c:v>не приступили</c:v>
                  </c:pt>
                  <c:pt idx="9">
                    <c:v>0</c:v>
                  </c:pt>
                  <c:pt idx="10">
                    <c:v>1</c:v>
                  </c:pt>
                  <c:pt idx="11">
                    <c:v>не приступили</c:v>
                  </c:pt>
                  <c:pt idx="12">
                    <c:v>0</c:v>
                  </c:pt>
                  <c:pt idx="13">
                    <c:v>1</c:v>
                  </c:pt>
                  <c:pt idx="14">
                    <c:v>не приступили</c:v>
                  </c:pt>
                  <c:pt idx="15">
                    <c:v>0</c:v>
                  </c:pt>
                  <c:pt idx="16">
                    <c:v>1</c:v>
                  </c:pt>
                  <c:pt idx="17">
                    <c:v>не приступили</c:v>
                  </c:pt>
                  <c:pt idx="18">
                    <c:v>0</c:v>
                  </c:pt>
                  <c:pt idx="19">
                    <c:v>1</c:v>
                  </c:pt>
                  <c:pt idx="20">
                    <c:v>не приступили</c:v>
                  </c:pt>
                  <c:pt idx="21">
                    <c:v>0</c:v>
                  </c:pt>
                  <c:pt idx="22">
                    <c:v>1</c:v>
                  </c:pt>
                  <c:pt idx="23">
                    <c:v>не приступили</c:v>
                  </c:pt>
                  <c:pt idx="24">
                    <c:v>0</c:v>
                  </c:pt>
                  <c:pt idx="25">
                    <c:v>1</c:v>
                  </c:pt>
                  <c:pt idx="26">
                    <c:v>не приступили</c:v>
                  </c:pt>
                  <c:pt idx="27">
                    <c:v>0</c:v>
                  </c:pt>
                  <c:pt idx="28">
                    <c:v>1</c:v>
                  </c:pt>
                  <c:pt idx="29">
                    <c:v>не приступили</c:v>
                  </c:pt>
                </c:lvl>
                <c:lvl>
                  <c:pt idx="0">
                    <c:v>№1</c:v>
                  </c:pt>
                  <c:pt idx="3">
                    <c:v>№2</c:v>
                  </c:pt>
                  <c:pt idx="6">
                    <c:v>№3</c:v>
                  </c:pt>
                  <c:pt idx="9">
                    <c:v>№4</c:v>
                  </c:pt>
                  <c:pt idx="12">
                    <c:v>№5</c:v>
                  </c:pt>
                  <c:pt idx="15">
                    <c:v>№6</c:v>
                  </c:pt>
                  <c:pt idx="18">
                    <c:v>№7</c:v>
                  </c:pt>
                  <c:pt idx="21">
                    <c:v>№8</c:v>
                  </c:pt>
                  <c:pt idx="24">
                    <c:v>№9</c:v>
                  </c:pt>
                  <c:pt idx="27">
                    <c:v>№10</c:v>
                  </c:pt>
                </c:lvl>
              </c:multiLvlStrCache>
            </c:multiLvlStrRef>
          </c:cat>
          <c:val>
            <c:numRef>
              <c:f>'9 кл (инфрматика)'!$C$2:$C$31</c:f>
              <c:numCache>
                <c:formatCode>General</c:formatCode>
                <c:ptCount val="30"/>
                <c:pt idx="0">
                  <c:v>23</c:v>
                </c:pt>
                <c:pt idx="1">
                  <c:v>75</c:v>
                </c:pt>
                <c:pt idx="2">
                  <c:v>1.9000000000000001</c:v>
                </c:pt>
                <c:pt idx="3">
                  <c:v>31</c:v>
                </c:pt>
                <c:pt idx="4">
                  <c:v>69</c:v>
                </c:pt>
                <c:pt idx="5">
                  <c:v>0</c:v>
                </c:pt>
                <c:pt idx="6">
                  <c:v>42</c:v>
                </c:pt>
                <c:pt idx="7">
                  <c:v>58</c:v>
                </c:pt>
                <c:pt idx="8">
                  <c:v>0</c:v>
                </c:pt>
                <c:pt idx="9">
                  <c:v>65</c:v>
                </c:pt>
                <c:pt idx="10">
                  <c:v>35</c:v>
                </c:pt>
                <c:pt idx="11">
                  <c:v>0</c:v>
                </c:pt>
                <c:pt idx="12">
                  <c:v>31</c:v>
                </c:pt>
                <c:pt idx="13">
                  <c:v>69</c:v>
                </c:pt>
                <c:pt idx="14">
                  <c:v>0</c:v>
                </c:pt>
                <c:pt idx="15">
                  <c:v>40</c:v>
                </c:pt>
                <c:pt idx="16">
                  <c:v>58</c:v>
                </c:pt>
                <c:pt idx="17">
                  <c:v>1.9000000000000001</c:v>
                </c:pt>
                <c:pt idx="18">
                  <c:v>3.8</c:v>
                </c:pt>
                <c:pt idx="19">
                  <c:v>96</c:v>
                </c:pt>
                <c:pt idx="20">
                  <c:v>0</c:v>
                </c:pt>
                <c:pt idx="21">
                  <c:v>19</c:v>
                </c:pt>
                <c:pt idx="22">
                  <c:v>79</c:v>
                </c:pt>
                <c:pt idx="23">
                  <c:v>1.9000000000000001</c:v>
                </c:pt>
                <c:pt idx="24">
                  <c:v>29</c:v>
                </c:pt>
                <c:pt idx="25">
                  <c:v>65</c:v>
                </c:pt>
                <c:pt idx="26">
                  <c:v>5.8</c:v>
                </c:pt>
                <c:pt idx="27">
                  <c:v>48</c:v>
                </c:pt>
                <c:pt idx="28">
                  <c:v>29</c:v>
                </c:pt>
                <c:pt idx="29">
                  <c:v>23</c:v>
                </c:pt>
              </c:numCache>
            </c:numRef>
          </c:val>
        </c:ser>
        <c:shape val="box"/>
        <c:axId val="91551232"/>
        <c:axId val="91553152"/>
        <c:axId val="0"/>
      </c:bar3DChart>
      <c:catAx>
        <c:axId val="91551232"/>
        <c:scaling>
          <c:orientation val="minMax"/>
        </c:scaling>
        <c:axPos val="b"/>
        <c:tickLblPos val="nextTo"/>
        <c:crossAx val="91553152"/>
        <c:crosses val="autoZero"/>
        <c:auto val="1"/>
        <c:lblAlgn val="ctr"/>
        <c:lblOffset val="100"/>
      </c:catAx>
      <c:valAx>
        <c:axId val="91553152"/>
        <c:scaling>
          <c:orientation val="minMax"/>
        </c:scaling>
        <c:axPos val="l"/>
        <c:majorGridlines/>
        <c:numFmt formatCode="General" sourceLinked="1"/>
        <c:tickLblPos val="nextTo"/>
        <c:crossAx val="915512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'9 кл (инфрматика)'!$A$32:$B$63</c:f>
              <c:multiLvlStrCache>
                <c:ptCount val="32"/>
                <c:lvl>
                  <c:pt idx="0">
                    <c:v>0</c:v>
                  </c:pt>
                  <c:pt idx="1">
                    <c:v>1</c:v>
                  </c:pt>
                  <c:pt idx="2">
                    <c:v>не приступили</c:v>
                  </c:pt>
                  <c:pt idx="3">
                    <c:v>0</c:v>
                  </c:pt>
                  <c:pt idx="4">
                    <c:v>1</c:v>
                  </c:pt>
                  <c:pt idx="5">
                    <c:v>не приступили</c:v>
                  </c:pt>
                  <c:pt idx="6">
                    <c:v>0</c:v>
                  </c:pt>
                  <c:pt idx="7">
                    <c:v>1</c:v>
                  </c:pt>
                  <c:pt idx="8">
                    <c:v>не приступили</c:v>
                  </c:pt>
                  <c:pt idx="9">
                    <c:v>0</c:v>
                  </c:pt>
                  <c:pt idx="10">
                    <c:v>1</c:v>
                  </c:pt>
                  <c:pt idx="11">
                    <c:v>не приступили</c:v>
                  </c:pt>
                  <c:pt idx="12">
                    <c:v>0</c:v>
                  </c:pt>
                  <c:pt idx="13">
                    <c:v>1</c:v>
                  </c:pt>
                  <c:pt idx="14">
                    <c:v>не приступили</c:v>
                  </c:pt>
                  <c:pt idx="15">
                    <c:v>0</c:v>
                  </c:pt>
                  <c:pt idx="16">
                    <c:v>1</c:v>
                  </c:pt>
                  <c:pt idx="17">
                    <c:v>не приступили</c:v>
                  </c:pt>
                  <c:pt idx="18">
                    <c:v>0</c:v>
                  </c:pt>
                  <c:pt idx="19">
                    <c:v>1</c:v>
                  </c:pt>
                  <c:pt idx="20">
                    <c:v>не приступили</c:v>
                  </c:pt>
                  <c:pt idx="21">
                    <c:v>0</c:v>
                  </c:pt>
                  <c:pt idx="22">
                    <c:v>1</c:v>
                  </c:pt>
                  <c:pt idx="23">
                    <c:v>не приступили</c:v>
                  </c:pt>
                  <c:pt idx="24">
                    <c:v>0</c:v>
                  </c:pt>
                  <c:pt idx="25">
                    <c:v>1</c:v>
                  </c:pt>
                  <c:pt idx="26">
                    <c:v>2</c:v>
                  </c:pt>
                  <c:pt idx="27">
                    <c:v>не приступили</c:v>
                  </c:pt>
                  <c:pt idx="28">
                    <c:v>0</c:v>
                  </c:pt>
                  <c:pt idx="29">
                    <c:v>1</c:v>
                  </c:pt>
                  <c:pt idx="30">
                    <c:v>2</c:v>
                  </c:pt>
                  <c:pt idx="31">
                    <c:v>не приступили</c:v>
                  </c:pt>
                </c:lvl>
                <c:lvl>
                  <c:pt idx="0">
                    <c:v>№11</c:v>
                  </c:pt>
                  <c:pt idx="3">
                    <c:v>№12</c:v>
                  </c:pt>
                  <c:pt idx="6">
                    <c:v>№13</c:v>
                  </c:pt>
                  <c:pt idx="9">
                    <c:v>№14</c:v>
                  </c:pt>
                  <c:pt idx="12">
                    <c:v>№15</c:v>
                  </c:pt>
                  <c:pt idx="15">
                    <c:v>№16</c:v>
                  </c:pt>
                  <c:pt idx="18">
                    <c:v>№17</c:v>
                  </c:pt>
                  <c:pt idx="21">
                    <c:v>№18</c:v>
                  </c:pt>
                  <c:pt idx="24">
                    <c:v>№20.1</c:v>
                  </c:pt>
                  <c:pt idx="28">
                    <c:v>№20.2</c:v>
                  </c:pt>
                </c:lvl>
              </c:multiLvlStrCache>
            </c:multiLvlStrRef>
          </c:cat>
          <c:val>
            <c:numRef>
              <c:f>'9 кл (инфрматика)'!$C$32:$C$63</c:f>
              <c:numCache>
                <c:formatCode>General</c:formatCode>
                <c:ptCount val="32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23</c:v>
                </c:pt>
                <c:pt idx="4">
                  <c:v>77</c:v>
                </c:pt>
                <c:pt idx="5">
                  <c:v>0</c:v>
                </c:pt>
                <c:pt idx="6">
                  <c:v>42</c:v>
                </c:pt>
                <c:pt idx="7">
                  <c:v>48</c:v>
                </c:pt>
                <c:pt idx="8">
                  <c:v>9.6</c:v>
                </c:pt>
                <c:pt idx="9">
                  <c:v>9.6</c:v>
                </c:pt>
                <c:pt idx="10">
                  <c:v>83</c:v>
                </c:pt>
                <c:pt idx="11">
                  <c:v>5.8</c:v>
                </c:pt>
                <c:pt idx="12">
                  <c:v>40</c:v>
                </c:pt>
                <c:pt idx="13">
                  <c:v>40</c:v>
                </c:pt>
                <c:pt idx="14">
                  <c:v>19</c:v>
                </c:pt>
                <c:pt idx="15">
                  <c:v>73</c:v>
                </c:pt>
                <c:pt idx="16">
                  <c:v>17</c:v>
                </c:pt>
                <c:pt idx="17">
                  <c:v>9.6</c:v>
                </c:pt>
                <c:pt idx="18">
                  <c:v>48</c:v>
                </c:pt>
                <c:pt idx="19">
                  <c:v>52</c:v>
                </c:pt>
                <c:pt idx="20">
                  <c:v>0</c:v>
                </c:pt>
                <c:pt idx="21">
                  <c:v>61</c:v>
                </c:pt>
                <c:pt idx="22">
                  <c:v>19</c:v>
                </c:pt>
                <c:pt idx="23">
                  <c:v>0</c:v>
                </c:pt>
                <c:pt idx="24">
                  <c:v>35</c:v>
                </c:pt>
                <c:pt idx="25">
                  <c:v>5.8</c:v>
                </c:pt>
                <c:pt idx="26">
                  <c:v>3.8</c:v>
                </c:pt>
                <c:pt idx="27">
                  <c:v>23</c:v>
                </c:pt>
                <c:pt idx="28">
                  <c:v>17</c:v>
                </c:pt>
                <c:pt idx="29">
                  <c:v>1.9000000000000001</c:v>
                </c:pt>
                <c:pt idx="30">
                  <c:v>0</c:v>
                </c:pt>
                <c:pt idx="31">
                  <c:v>13</c:v>
                </c:pt>
              </c:numCache>
            </c:numRef>
          </c:val>
        </c:ser>
        <c:shape val="box"/>
        <c:axId val="99249536"/>
        <c:axId val="111719552"/>
        <c:axId val="0"/>
      </c:bar3DChart>
      <c:catAx>
        <c:axId val="99249536"/>
        <c:scaling>
          <c:orientation val="minMax"/>
        </c:scaling>
        <c:axPos val="b"/>
        <c:tickLblPos val="nextTo"/>
        <c:crossAx val="111719552"/>
        <c:crosses val="autoZero"/>
        <c:auto val="1"/>
        <c:lblAlgn val="ctr"/>
        <c:lblOffset val="100"/>
      </c:catAx>
      <c:valAx>
        <c:axId val="111719552"/>
        <c:scaling>
          <c:orientation val="minMax"/>
        </c:scaling>
        <c:axPos val="l"/>
        <c:majorGridlines/>
        <c:numFmt formatCode="General" sourceLinked="1"/>
        <c:tickLblPos val="nextTo"/>
        <c:crossAx val="992495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021A9-D8C9-4B21-B6B4-79DAA21D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Секретарь</cp:lastModifiedBy>
  <cp:revision>43</cp:revision>
  <cp:lastPrinted>2016-03-11T11:37:00Z</cp:lastPrinted>
  <dcterms:created xsi:type="dcterms:W3CDTF">2015-12-18T09:17:00Z</dcterms:created>
  <dcterms:modified xsi:type="dcterms:W3CDTF">2016-03-15T06:34:00Z</dcterms:modified>
</cp:coreProperties>
</file>